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45B" w:rsidRPr="00805931" w:rsidRDefault="0020245B" w:rsidP="0020245B">
      <w:pPr>
        <w:pStyle w:val="ac"/>
        <w:ind w:right="-7" w:firstLine="567"/>
        <w:jc w:val="right"/>
        <w:rPr>
          <w:rFonts w:ascii="GHEA Grapalat" w:hAnsi="GHEA Grapalat" w:cs="Sylfaen"/>
          <w:i/>
          <w:sz w:val="18"/>
          <w:lang w:val="hy-AM"/>
        </w:rPr>
      </w:pPr>
      <w:r w:rsidRPr="00805931">
        <w:rPr>
          <w:rFonts w:ascii="GHEA Grapalat" w:hAnsi="GHEA Grapalat" w:cs="Sylfaen"/>
          <w:i/>
          <w:sz w:val="18"/>
          <w:lang w:val="hy-AM"/>
        </w:rPr>
        <w:t>Հավելված 8</w:t>
      </w:r>
    </w:p>
    <w:p w:rsidR="0020245B" w:rsidRDefault="0020245B" w:rsidP="0020245B">
      <w:pPr>
        <w:pStyle w:val="ac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805931">
        <w:rPr>
          <w:rFonts w:ascii="GHEA Grapalat" w:hAnsi="GHEA Grapalat" w:cs="Sylfaen"/>
          <w:i/>
          <w:sz w:val="16"/>
          <w:lang w:val="hy-AM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 w:rsidRPr="00805931">
        <w:rPr>
          <w:rFonts w:ascii="GHEA Grapalat" w:hAnsi="GHEA Grapalat" w:cs="Sylfaen"/>
          <w:i/>
          <w:sz w:val="16"/>
          <w:lang w:val="hy-AM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 w:rsidRPr="00805931">
        <w:rPr>
          <w:rFonts w:ascii="GHEA Grapalat" w:hAnsi="GHEA Grapalat" w:cs="Sylfaen"/>
          <w:i/>
          <w:sz w:val="16"/>
          <w:lang w:val="hy-AM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 w:rsidRPr="00805931">
        <w:rPr>
          <w:rFonts w:ascii="GHEA Grapalat" w:hAnsi="GHEA Grapalat" w:cs="Sylfaen"/>
          <w:i/>
          <w:sz w:val="16"/>
          <w:lang w:val="hy-AM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20245B" w:rsidRPr="00D26231" w:rsidRDefault="0020245B" w:rsidP="0020245B">
      <w:pPr>
        <w:pStyle w:val="ac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20245B" w:rsidRPr="00960651" w:rsidRDefault="0020245B" w:rsidP="0020245B">
      <w:pPr>
        <w:spacing w:after="240" w:line="360" w:lineRule="auto"/>
        <w:jc w:val="center"/>
        <w:rPr>
          <w:rFonts w:ascii="GHEA Grapalat" w:hAnsi="GHEA Grapalat"/>
          <w:b/>
          <w:i/>
          <w:lang w:val="af-ZA"/>
        </w:rPr>
      </w:pPr>
    </w:p>
    <w:p w:rsidR="0020245B" w:rsidRPr="00923435" w:rsidRDefault="0020245B" w:rsidP="0020245B">
      <w:pPr>
        <w:spacing w:after="240"/>
        <w:jc w:val="center"/>
        <w:rPr>
          <w:rFonts w:ascii="GHEA Grapalat" w:hAnsi="GHEA Grapalat"/>
          <w:b/>
          <w:i/>
          <w:sz w:val="18"/>
          <w:szCs w:val="18"/>
          <w:lang w:val="af-ZA"/>
        </w:rPr>
      </w:pPr>
      <w:r w:rsidRPr="00923435">
        <w:rPr>
          <w:rFonts w:ascii="GHEA Grapalat" w:hAnsi="GHEA Grapalat" w:cs="Sylfaen"/>
          <w:b/>
          <w:i/>
          <w:sz w:val="18"/>
          <w:szCs w:val="18"/>
          <w:lang w:val="af-ZA"/>
        </w:rPr>
        <w:t>ՀԱՅՏԱՐԱՐՈՒԹՅՈՒՆ</w:t>
      </w:r>
    </w:p>
    <w:p w:rsidR="0020245B" w:rsidRPr="00923435" w:rsidRDefault="0020245B" w:rsidP="0020245B">
      <w:pPr>
        <w:spacing w:after="240"/>
        <w:jc w:val="center"/>
        <w:rPr>
          <w:rFonts w:ascii="Sylfaen" w:hAnsi="Sylfaen" w:cs="Sylfaen"/>
          <w:b/>
          <w:i/>
          <w:sz w:val="18"/>
          <w:szCs w:val="18"/>
          <w:lang w:val="af-ZA"/>
        </w:rPr>
      </w:pPr>
      <w:r>
        <w:rPr>
          <w:rFonts w:ascii="Sylfaen" w:hAnsi="Sylfaen" w:cs="Sylfaen"/>
          <w:b/>
          <w:i/>
          <w:sz w:val="18"/>
          <w:szCs w:val="18"/>
          <w:lang w:val="hy-AM"/>
        </w:rPr>
        <w:t>ՀՀ ԼՄՎՔ-</w:t>
      </w:r>
      <w:r>
        <w:rPr>
          <w:rFonts w:ascii="Sylfaen" w:hAnsi="Sylfaen" w:cs="Sylfaen"/>
          <w:b/>
          <w:i/>
          <w:sz w:val="18"/>
          <w:szCs w:val="18"/>
          <w:lang w:val="en-US"/>
        </w:rPr>
        <w:t>ԱՊՁԲ</w:t>
      </w:r>
      <w:r>
        <w:rPr>
          <w:rFonts w:ascii="Sylfaen" w:hAnsi="Sylfaen" w:cs="Sylfaen"/>
          <w:b/>
          <w:i/>
          <w:sz w:val="18"/>
          <w:szCs w:val="18"/>
          <w:lang w:val="hy-AM"/>
        </w:rPr>
        <w:t>-15/</w:t>
      </w:r>
      <w:r w:rsidRPr="008E14E0">
        <w:rPr>
          <w:rFonts w:ascii="Sylfaen" w:hAnsi="Sylfaen" w:cs="Sylfaen"/>
          <w:b/>
          <w:i/>
          <w:sz w:val="18"/>
          <w:szCs w:val="18"/>
          <w:lang w:val="af-ZA"/>
        </w:rPr>
        <w:t>20</w:t>
      </w:r>
      <w:r w:rsidRPr="00923435">
        <w:rPr>
          <w:rFonts w:ascii="Sylfaen" w:hAnsi="Sylfaen" w:cs="Sylfaen"/>
          <w:b/>
          <w:i/>
          <w:sz w:val="18"/>
          <w:szCs w:val="18"/>
          <w:lang w:val="hy-AM"/>
        </w:rPr>
        <w:t xml:space="preserve">ԲԸ </w:t>
      </w:r>
    </w:p>
    <w:p w:rsidR="0020245B" w:rsidRPr="00923435" w:rsidRDefault="0020245B" w:rsidP="0020245B">
      <w:pPr>
        <w:spacing w:after="240"/>
        <w:jc w:val="center"/>
        <w:rPr>
          <w:rFonts w:ascii="GHEA Grapalat" w:hAnsi="GHEA Grapalat"/>
          <w:sz w:val="18"/>
          <w:szCs w:val="18"/>
          <w:lang w:val="af-ZA"/>
        </w:rPr>
      </w:pPr>
      <w:r w:rsidRPr="00923435">
        <w:rPr>
          <w:rFonts w:ascii="GHEA Grapalat" w:hAnsi="GHEA Grapalat" w:cs="Sylfaen"/>
          <w:b/>
          <w:i/>
          <w:sz w:val="18"/>
          <w:szCs w:val="18"/>
          <w:lang w:val="af-ZA"/>
        </w:rPr>
        <w:t>ԸՆԹԱՑԱԿԱՐԳՈՎ</w:t>
      </w:r>
      <w:r w:rsidRPr="00923435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b/>
          <w:i/>
          <w:sz w:val="18"/>
          <w:szCs w:val="18"/>
          <w:lang w:val="af-ZA"/>
        </w:rPr>
        <w:t>ՊԱՅՄԱՆԱԳԻՐ</w:t>
      </w:r>
      <w:r w:rsidRPr="00923435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b/>
          <w:i/>
          <w:sz w:val="18"/>
          <w:szCs w:val="18"/>
          <w:lang w:val="af-ZA"/>
        </w:rPr>
        <w:t>ԿՆՔԵԼՈՒ</w:t>
      </w:r>
      <w:r w:rsidRPr="00923435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b/>
          <w:i/>
          <w:sz w:val="18"/>
          <w:szCs w:val="18"/>
          <w:lang w:val="af-ZA"/>
        </w:rPr>
        <w:t>ՈՐՈՇՄԱՆ</w:t>
      </w:r>
      <w:r w:rsidRPr="00923435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b/>
          <w:i/>
          <w:sz w:val="18"/>
          <w:szCs w:val="18"/>
          <w:lang w:val="af-ZA"/>
        </w:rPr>
        <w:t>ՄԱՍԻՆ</w:t>
      </w:r>
    </w:p>
    <w:p w:rsidR="0020245B" w:rsidRPr="00923435" w:rsidRDefault="0020245B" w:rsidP="0020245B">
      <w:pPr>
        <w:pStyle w:val="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923435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 w:rsidRPr="0092343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 w:rsidRPr="0092343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 w:rsidRPr="0092343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b w:val="0"/>
          <w:sz w:val="18"/>
          <w:szCs w:val="18"/>
          <w:lang w:val="af-ZA"/>
        </w:rPr>
        <w:t>հաստատված</w:t>
      </w:r>
      <w:r w:rsidRPr="0092343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92343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b w:val="0"/>
          <w:sz w:val="18"/>
          <w:szCs w:val="18"/>
          <w:lang w:val="af-ZA"/>
        </w:rPr>
        <w:t>գնահատող</w:t>
      </w:r>
      <w:r w:rsidRPr="0092343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b w:val="0"/>
          <w:sz w:val="18"/>
          <w:szCs w:val="18"/>
          <w:lang w:val="af-ZA"/>
        </w:rPr>
        <w:t>հանձնաժողովի</w:t>
      </w:r>
    </w:p>
    <w:p w:rsidR="0020245B" w:rsidRPr="00923435" w:rsidRDefault="0020245B" w:rsidP="0020245B">
      <w:pPr>
        <w:pStyle w:val="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>
        <w:rPr>
          <w:rFonts w:ascii="GHEA Grapalat" w:hAnsi="GHEA Grapalat"/>
          <w:b w:val="0"/>
          <w:sz w:val="18"/>
          <w:szCs w:val="18"/>
          <w:lang w:val="af-ZA"/>
        </w:rPr>
        <w:t xml:space="preserve"> 2015</w:t>
      </w:r>
      <w:r w:rsidRPr="00923435">
        <w:rPr>
          <w:rFonts w:ascii="GHEA Grapalat" w:hAnsi="GHEA Grapalat"/>
          <w:b w:val="0"/>
          <w:sz w:val="18"/>
          <w:szCs w:val="18"/>
          <w:lang w:val="af-ZA"/>
        </w:rPr>
        <w:t xml:space="preserve">  </w:t>
      </w:r>
      <w:r w:rsidRPr="00923435">
        <w:rPr>
          <w:rFonts w:ascii="GHEA Grapalat" w:hAnsi="GHEA Grapalat" w:cs="Sylfaen"/>
          <w:b w:val="0"/>
          <w:sz w:val="18"/>
          <w:szCs w:val="18"/>
          <w:lang w:val="af-ZA"/>
        </w:rPr>
        <w:t>թվականի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հունվարի  29</w:t>
      </w:r>
      <w:r w:rsidRPr="00923435">
        <w:rPr>
          <w:rFonts w:ascii="GHEA Grapalat" w:hAnsi="GHEA Grapalat"/>
          <w:b w:val="0"/>
          <w:sz w:val="18"/>
          <w:szCs w:val="18"/>
          <w:lang w:val="af-ZA"/>
        </w:rPr>
        <w:t>-</w:t>
      </w:r>
      <w:r w:rsidRPr="00923435">
        <w:rPr>
          <w:rFonts w:ascii="GHEA Grapalat" w:hAnsi="GHEA Grapalat" w:cs="Sylfaen"/>
          <w:b w:val="0"/>
          <w:sz w:val="18"/>
          <w:szCs w:val="18"/>
          <w:lang w:val="af-ZA"/>
        </w:rPr>
        <w:t>ի</w:t>
      </w:r>
      <w:r w:rsidRPr="0092343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b w:val="0"/>
          <w:sz w:val="18"/>
          <w:szCs w:val="18"/>
          <w:lang w:val="af-ZA"/>
        </w:rPr>
        <w:t>թիվ</w:t>
      </w:r>
      <w:r w:rsidRPr="0092343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3</w:t>
      </w:r>
      <w:r w:rsidRPr="0092343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 w:val="0"/>
          <w:sz w:val="18"/>
          <w:szCs w:val="18"/>
          <w:lang w:val="af-ZA"/>
        </w:rPr>
        <w:t xml:space="preserve">արձանագրությամբ </w:t>
      </w:r>
      <w:r w:rsidRPr="00923435">
        <w:rPr>
          <w:rFonts w:ascii="GHEA Grapalat" w:hAnsi="GHEA Grapalat" w:cs="Sylfaen"/>
          <w:b w:val="0"/>
          <w:sz w:val="18"/>
          <w:szCs w:val="18"/>
          <w:lang w:val="af-ZA"/>
        </w:rPr>
        <w:t>հրապարակվում</w:t>
      </w:r>
      <w:r w:rsidRPr="0092343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92343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</w:p>
    <w:p w:rsidR="0020245B" w:rsidRPr="00923435" w:rsidRDefault="0020245B" w:rsidP="0020245B">
      <w:pPr>
        <w:pStyle w:val="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923435">
        <w:rPr>
          <w:rFonts w:ascii="GHEA Grapalat" w:hAnsi="GHEA Grapalat"/>
          <w:b w:val="0"/>
          <w:sz w:val="18"/>
          <w:szCs w:val="18"/>
          <w:lang w:val="af-ZA"/>
        </w:rPr>
        <w:t>“</w:t>
      </w:r>
      <w:r w:rsidRPr="00923435">
        <w:rPr>
          <w:rFonts w:ascii="GHEA Grapalat" w:hAnsi="GHEA Grapalat" w:cs="Sylfaen"/>
          <w:b w:val="0"/>
          <w:sz w:val="18"/>
          <w:szCs w:val="18"/>
          <w:lang w:val="af-ZA"/>
        </w:rPr>
        <w:t>Գնումների</w:t>
      </w:r>
      <w:r w:rsidRPr="0092343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b w:val="0"/>
          <w:sz w:val="18"/>
          <w:szCs w:val="18"/>
          <w:lang w:val="af-ZA"/>
        </w:rPr>
        <w:t>մասին</w:t>
      </w:r>
      <w:r w:rsidRPr="00923435">
        <w:rPr>
          <w:rFonts w:ascii="GHEA Grapalat" w:hAnsi="GHEA Grapalat"/>
          <w:b w:val="0"/>
          <w:sz w:val="18"/>
          <w:szCs w:val="18"/>
          <w:lang w:val="af-ZA"/>
        </w:rPr>
        <w:t xml:space="preserve">” </w:t>
      </w:r>
      <w:r w:rsidRPr="00923435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92343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923435">
        <w:rPr>
          <w:rFonts w:ascii="GHEA Grapalat" w:hAnsi="GHEA Grapalat"/>
          <w:b w:val="0"/>
          <w:sz w:val="18"/>
          <w:szCs w:val="18"/>
          <w:lang w:val="af-ZA"/>
        </w:rPr>
        <w:t xml:space="preserve"> 9-</w:t>
      </w:r>
      <w:r w:rsidRPr="00923435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92343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92343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20245B" w:rsidRPr="009621FE" w:rsidRDefault="0020245B" w:rsidP="0020245B">
      <w:pPr>
        <w:spacing w:after="240"/>
        <w:jc w:val="center"/>
        <w:rPr>
          <w:rFonts w:ascii="Sylfaen" w:hAnsi="Sylfaen" w:cs="Sylfaen"/>
          <w:b/>
          <w:i/>
          <w:sz w:val="18"/>
          <w:szCs w:val="18"/>
          <w:lang w:val="af-ZA"/>
        </w:rPr>
      </w:pPr>
      <w:r w:rsidRPr="00923435">
        <w:rPr>
          <w:rFonts w:ascii="GHEA Grapalat" w:hAnsi="GHEA Grapalat"/>
          <w:sz w:val="18"/>
          <w:szCs w:val="18"/>
          <w:lang w:val="af-ZA"/>
        </w:rPr>
        <w:t xml:space="preserve">ԲԱՑ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ԾԱԾԿԱԳԻՐԸ՝</w:t>
      </w:r>
      <w:r>
        <w:rPr>
          <w:rFonts w:ascii="Sylfaen" w:hAnsi="Sylfaen" w:cs="Sylfaen"/>
          <w:b/>
          <w:i/>
          <w:sz w:val="18"/>
          <w:szCs w:val="18"/>
          <w:lang w:val="hy-AM"/>
        </w:rPr>
        <w:t xml:space="preserve"> ՀՀ ԼՄՎՔ-</w:t>
      </w:r>
      <w:r>
        <w:rPr>
          <w:rFonts w:ascii="Sylfaen" w:hAnsi="Sylfaen" w:cs="Sylfaen"/>
          <w:b/>
          <w:i/>
          <w:sz w:val="18"/>
          <w:szCs w:val="18"/>
          <w:lang w:val="en-US"/>
        </w:rPr>
        <w:t>ԱՊՁԲ</w:t>
      </w:r>
      <w:r>
        <w:rPr>
          <w:rFonts w:ascii="Sylfaen" w:hAnsi="Sylfaen" w:cs="Sylfaen"/>
          <w:b/>
          <w:i/>
          <w:sz w:val="18"/>
          <w:szCs w:val="18"/>
          <w:lang w:val="hy-AM"/>
        </w:rPr>
        <w:t>-15/</w:t>
      </w:r>
      <w:r w:rsidRPr="008E14E0">
        <w:rPr>
          <w:rFonts w:ascii="Sylfaen" w:hAnsi="Sylfaen" w:cs="Sylfaen"/>
          <w:b/>
          <w:i/>
          <w:sz w:val="18"/>
          <w:szCs w:val="18"/>
          <w:lang w:val="af-ZA"/>
        </w:rPr>
        <w:t>20</w:t>
      </w:r>
      <w:r w:rsidRPr="00923435">
        <w:rPr>
          <w:rFonts w:ascii="Sylfaen" w:hAnsi="Sylfaen" w:cs="Sylfaen"/>
          <w:b/>
          <w:i/>
          <w:sz w:val="18"/>
          <w:szCs w:val="18"/>
          <w:lang w:val="hy-AM"/>
        </w:rPr>
        <w:t xml:space="preserve"> ԲԸ </w:t>
      </w:r>
    </w:p>
    <w:p w:rsidR="0020245B" w:rsidRPr="007A35A5" w:rsidRDefault="0020245B" w:rsidP="0020245B">
      <w:pPr>
        <w:spacing w:after="240"/>
        <w:jc w:val="center"/>
        <w:rPr>
          <w:rFonts w:ascii="GHEA Grapalat" w:hAnsi="GHEA Grapalat" w:cs="Arial Armenian"/>
          <w:sz w:val="18"/>
          <w:szCs w:val="18"/>
          <w:lang w:val="af-ZA"/>
        </w:rPr>
      </w:pPr>
      <w:r w:rsidRPr="00923435">
        <w:rPr>
          <w:rFonts w:ascii="GHEA Grapalat" w:hAnsi="GHEA Grapalat" w:cs="Sylfaen"/>
          <w:sz w:val="18"/>
          <w:szCs w:val="18"/>
          <w:lang w:val="af-ZA"/>
        </w:rPr>
        <w:t>Պատվիրատուն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` Վանաձորի քաղաքապետարանը,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որը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գտնվում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է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ք. Վանաձոր Տիգրան Մեծի 22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հասցեում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ստոր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և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ներկայացնում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է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/>
          <w:i/>
          <w:sz w:val="18"/>
          <w:szCs w:val="18"/>
          <w:lang w:val="hy-AM"/>
        </w:rPr>
        <w:t>ՀՀ ԼՄՎՔ-Ա</w:t>
      </w:r>
      <w:r>
        <w:rPr>
          <w:rFonts w:ascii="Sylfaen" w:hAnsi="Sylfaen" w:cs="Sylfaen"/>
          <w:b/>
          <w:i/>
          <w:sz w:val="18"/>
          <w:szCs w:val="18"/>
          <w:lang w:val="en-US"/>
        </w:rPr>
        <w:t>Պ</w:t>
      </w:r>
      <w:r>
        <w:rPr>
          <w:rFonts w:ascii="Sylfaen" w:hAnsi="Sylfaen" w:cs="Sylfaen"/>
          <w:b/>
          <w:i/>
          <w:sz w:val="18"/>
          <w:szCs w:val="18"/>
          <w:lang w:val="hy-AM"/>
        </w:rPr>
        <w:t>ՁԲ-15/</w:t>
      </w:r>
      <w:r w:rsidRPr="008E14E0">
        <w:rPr>
          <w:rFonts w:ascii="Sylfaen" w:hAnsi="Sylfaen" w:cs="Sylfaen"/>
          <w:b/>
          <w:i/>
          <w:sz w:val="18"/>
          <w:szCs w:val="18"/>
          <w:lang w:val="af-ZA"/>
        </w:rPr>
        <w:t xml:space="preserve">20 </w:t>
      </w:r>
      <w:r w:rsidRPr="00923435">
        <w:rPr>
          <w:rFonts w:ascii="Sylfaen" w:hAnsi="Sylfaen" w:cs="Sylfaen"/>
          <w:b/>
          <w:i/>
          <w:sz w:val="18"/>
          <w:szCs w:val="18"/>
          <w:lang w:val="hy-AM"/>
        </w:rPr>
        <w:t xml:space="preserve">ԲԸ </w:t>
      </w:r>
      <w:r w:rsidRPr="00923435">
        <w:rPr>
          <w:rFonts w:ascii="Sylfaen" w:hAnsi="Sylfaen" w:cs="Sylfaen"/>
          <w:b/>
          <w:i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ծածկագրով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հայտարարված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բաց 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ընթացակարգով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պայմանագիր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համառոտ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92343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0245B" w:rsidRDefault="0020245B" w:rsidP="0020245B">
      <w:pPr>
        <w:spacing w:after="240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923435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>
        <w:rPr>
          <w:rFonts w:ascii="GHEA Grapalat" w:hAnsi="GHEA Grapalat"/>
          <w:sz w:val="18"/>
          <w:szCs w:val="18"/>
          <w:lang w:val="af-ZA"/>
        </w:rPr>
        <w:t xml:space="preserve"> 2015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թվականի</w:t>
      </w:r>
      <w:r>
        <w:rPr>
          <w:rFonts w:ascii="GHEA Grapalat" w:hAnsi="GHEA Grapalat"/>
          <w:sz w:val="18"/>
          <w:szCs w:val="18"/>
          <w:lang w:val="af-ZA"/>
        </w:rPr>
        <w:t xml:space="preserve"> հունվարի 22</w:t>
      </w:r>
      <w:r w:rsidRPr="00923435">
        <w:rPr>
          <w:rFonts w:ascii="GHEA Grapalat" w:hAnsi="GHEA Grapalat"/>
          <w:sz w:val="18"/>
          <w:szCs w:val="18"/>
          <w:lang w:val="af-ZA"/>
        </w:rPr>
        <w:t>-</w:t>
      </w:r>
      <w:r w:rsidRPr="00923435">
        <w:rPr>
          <w:rFonts w:ascii="GHEA Grapalat" w:hAnsi="GHEA Grapalat" w:cs="Sylfaen"/>
          <w:sz w:val="18"/>
          <w:szCs w:val="18"/>
          <w:lang w:val="af-ZA"/>
        </w:rPr>
        <w:t>ի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թիվ</w:t>
      </w:r>
      <w:r>
        <w:rPr>
          <w:rFonts w:ascii="GHEA Grapalat" w:hAnsi="GHEA Grapalat"/>
          <w:sz w:val="18"/>
          <w:szCs w:val="18"/>
          <w:lang w:val="af-ZA"/>
        </w:rPr>
        <w:t xml:space="preserve"> 2 արձանագրությամբ 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են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բոլոր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23435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Համաձյան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որի</w:t>
      </w:r>
      <w:r w:rsidRPr="00923435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գ</w:t>
      </w:r>
      <w:r w:rsidRPr="00923435">
        <w:rPr>
          <w:rFonts w:ascii="GHEA Grapalat" w:hAnsi="GHEA Grapalat" w:cs="Sylfaen"/>
          <w:sz w:val="18"/>
          <w:szCs w:val="18"/>
          <w:lang w:val="af-ZA"/>
        </w:rPr>
        <w:t>նման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է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23435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923435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Վանաձորի քաղաքապետարանի կարիքների համար գրասենյակային ապրանքների և նյութերի  </w:t>
      </w:r>
      <w:r w:rsidRPr="00923435">
        <w:rPr>
          <w:rFonts w:ascii="GHEA Grapalat" w:hAnsi="GHEA Grapalat"/>
          <w:sz w:val="18"/>
          <w:szCs w:val="18"/>
          <w:lang w:val="af-ZA"/>
        </w:rPr>
        <w:t>ձեռքբերում</w:t>
      </w:r>
      <w:r>
        <w:rPr>
          <w:rFonts w:ascii="GHEA Grapalat" w:hAnsi="GHEA Grapalat"/>
          <w:sz w:val="18"/>
          <w:szCs w:val="18"/>
          <w:lang w:val="af-ZA"/>
        </w:rPr>
        <w:t>ը</w:t>
      </w:r>
      <w:r w:rsidRPr="0092343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0245B" w:rsidRPr="008E14E0" w:rsidRDefault="0020245B" w:rsidP="0020245B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 w:cs="Arial Armenian"/>
          <w:sz w:val="18"/>
          <w:szCs w:val="18"/>
          <w:lang w:val="af-ZA"/>
        </w:rPr>
        <w:t xml:space="preserve">Չափաբաժին </w:t>
      </w:r>
      <w:r>
        <w:rPr>
          <w:rFonts w:ascii="GHEA Grapalat" w:hAnsi="GHEA Grapalat" w:cs="Arial Armenian"/>
          <w:sz w:val="18"/>
          <w:szCs w:val="18"/>
        </w:rPr>
        <w:t>N 1-90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02"/>
        <w:gridCol w:w="2370"/>
        <w:gridCol w:w="2439"/>
        <w:gridCol w:w="2990"/>
      </w:tblGrid>
      <w:tr w:rsidR="0020245B" w:rsidRPr="00923435" w:rsidTr="00490D9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0245B" w:rsidRPr="00923435" w:rsidRDefault="0020245B" w:rsidP="00490D9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20245B" w:rsidRPr="00923435" w:rsidRDefault="0020245B" w:rsidP="00490D9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0245B" w:rsidRPr="00923435" w:rsidRDefault="0020245B" w:rsidP="00490D9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0245B" w:rsidRPr="00923435" w:rsidRDefault="0020245B" w:rsidP="00490D9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0245B" w:rsidRPr="00923435" w:rsidRDefault="0020245B" w:rsidP="00490D9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2343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0245B" w:rsidRPr="00923435" w:rsidRDefault="0020245B" w:rsidP="00490D9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20245B" w:rsidRPr="00923435" w:rsidRDefault="0020245B" w:rsidP="00490D9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2343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0245B" w:rsidRPr="00923435" w:rsidRDefault="0020245B" w:rsidP="00490D9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0245B" w:rsidRPr="00923435" w:rsidRDefault="0020245B" w:rsidP="00490D9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&lt;&lt;Անկյուն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>&gt;&gt;ՍՊԸ</w:t>
            </w:r>
          </w:p>
          <w:p w:rsidR="0020245B" w:rsidRPr="00923435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0245B" w:rsidRPr="00923435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3435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0245B" w:rsidRPr="00923435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0245B" w:rsidRPr="00923435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0245B" w:rsidRPr="00923435" w:rsidRDefault="0020245B" w:rsidP="00490D9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0245B" w:rsidRPr="00923435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0245B" w:rsidRPr="00923435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0245B" w:rsidRPr="00923435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20245B" w:rsidRPr="00923435" w:rsidRDefault="0020245B" w:rsidP="0020245B">
      <w:pPr>
        <w:spacing w:after="240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14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76"/>
        <w:gridCol w:w="1817"/>
        <w:gridCol w:w="2610"/>
        <w:gridCol w:w="1890"/>
        <w:gridCol w:w="1710"/>
        <w:gridCol w:w="1843"/>
      </w:tblGrid>
      <w:tr w:rsidR="0020245B" w:rsidRPr="008E14E0" w:rsidTr="00490D9A">
        <w:trPr>
          <w:trHeight w:val="1043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8E14E0" w:rsidRDefault="0020245B" w:rsidP="00490D9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Չափաբաժնի համարը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8E14E0" w:rsidRDefault="0020245B" w:rsidP="00490D9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Չափաբաժնի անվանումը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245B" w:rsidRPr="00923435" w:rsidRDefault="0020245B" w:rsidP="00490D9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Pr="00923435" w:rsidRDefault="0020245B" w:rsidP="00490D9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0245B" w:rsidRPr="00923435" w:rsidRDefault="0020245B" w:rsidP="00490D9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2343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Pr="00923435" w:rsidRDefault="0020245B" w:rsidP="00490D9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20245B" w:rsidRPr="00923435" w:rsidRDefault="0020245B" w:rsidP="00490D9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92343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խտասալիկ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245B" w:rsidRPr="00923435" w:rsidRDefault="0020245B" w:rsidP="00490D9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2343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Pr="00923435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0245B" w:rsidRPr="00923435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23435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Pr="00923435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խտասալիկ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7977A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&lt;&lt;Անկյուն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>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3A3F3B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7500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խտասալիկ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7977A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B202F1"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3A3F3B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խտասալիկի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տուփ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7977A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B202F1"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3A3F3B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13050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5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ֆլեշ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&lt;&lt;Անկյուն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>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56000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սրբագրիչ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0B66F4"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9000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սրբագրիչ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0B66F4"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11250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սրբագրիչ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607EDE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21600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գրիչ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607EDE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16800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գրիչ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204220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12000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գրիչ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204220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7000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գրիչ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204220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5200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13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գրիչ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204220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1350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մատիտ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204220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8000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մատիտ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204220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1500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մատիտ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4500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17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ռետին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9C5CA8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1470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ռետին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9C5CA8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2450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19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սրիչ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9C5CA8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1320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սրիչ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9C5CA8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21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քանոն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9C5CA8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8000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22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սոսինձ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9C5CA8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14400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23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սոսինձ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9C5CA8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13000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24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սոսինձ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9C5CA8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7500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մարկեր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9C5CA8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27000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26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թուղթ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A</w:t>
            </w:r>
            <w:r>
              <w:rPr>
                <w:rFonts w:ascii="Calibri" w:hAnsi="Calibri"/>
                <w:color w:val="000000"/>
                <w:sz w:val="20"/>
              </w:rPr>
              <w:t>4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5D5961"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1980000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27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թուղթ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A</w:t>
            </w:r>
            <w:r>
              <w:rPr>
                <w:rFonts w:ascii="Calibri" w:hAnsi="Calibri"/>
                <w:color w:val="000000"/>
                <w:sz w:val="20"/>
              </w:rPr>
              <w:t>3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5D5961"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6800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28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թղթապանակ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AE7805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2275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29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թղթապանակ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AE7805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48750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թղթապանակ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AE7805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52000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31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թղթապանակ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AE7805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12000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32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թղթապանակ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AE7805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28000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33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թղթապանակ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6000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34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թղթապանակ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&lt;&lt;Անկյուն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>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8370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35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թղթապանակ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675C94"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45000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36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թղթապանակ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675C94"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5740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37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թղթապանակ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A4709C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16250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38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թղթապանակ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A4709C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8750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թղթապանակ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A4709C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45000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թղթապանակ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A4709C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19250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41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արագակար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A4709C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48000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42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արագակար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A4709C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47600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43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նոթատետր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46000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44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նոթատետր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375AFB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11900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նոթատետր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375AFB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7500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46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նշումների</w:t>
            </w:r>
            <w:r>
              <w:rPr>
                <w:rFonts w:ascii="Calibri" w:hAnsi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թուղթ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8640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47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նշումների</w:t>
            </w:r>
            <w:r>
              <w:rPr>
                <w:rFonts w:ascii="Calibri" w:hAnsi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թուղթ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&lt;&lt;Անկյուն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>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16250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48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նշումների</w:t>
            </w:r>
            <w:r>
              <w:rPr>
                <w:rFonts w:ascii="Calibri" w:hAnsi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թուղթ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14000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49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նշումների</w:t>
            </w:r>
            <w:r>
              <w:rPr>
                <w:rFonts w:ascii="Calibri" w:hAnsi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թուղթ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&lt;&lt;Անկյուն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>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8250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ծրար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18000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51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ծրար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&lt;&lt;Անկյուն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>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144000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52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ծրար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&lt;&lt;Անկյուն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>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60000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53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ֆայլ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117000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Pr="003D0E9F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54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ֆայլ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&lt;&lt;Անկյուն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>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195000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55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գունավոր</w:t>
            </w:r>
            <w:r>
              <w:rPr>
                <w:rFonts w:ascii="Calibri" w:hAnsi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տպագրության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թուղթ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8700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56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կարիչի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ամրակ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773E76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15500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57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կարիչի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ամրակ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773E76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6600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58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կարիչի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ամրակ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59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կարիչ</w:t>
            </w:r>
            <w:r>
              <w:rPr>
                <w:rFonts w:ascii="Calibri" w:hAnsi="Calibri"/>
                <w:color w:val="000000"/>
                <w:sz w:val="20"/>
              </w:rPr>
              <w:t xml:space="preserve"> 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&lt;&lt;Անկյուն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>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11250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կարիչ</w:t>
            </w:r>
            <w:r>
              <w:rPr>
                <w:rFonts w:ascii="Calibri" w:hAnsi="Calibri"/>
                <w:color w:val="000000"/>
                <w:sz w:val="20"/>
              </w:rPr>
              <w:t xml:space="preserve"> 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57567B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42500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61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կարիչ</w:t>
            </w:r>
            <w:r>
              <w:rPr>
                <w:rFonts w:ascii="Calibri" w:hAnsi="Calibri"/>
                <w:color w:val="000000"/>
                <w:sz w:val="20"/>
              </w:rPr>
              <w:t xml:space="preserve"> 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57567B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9000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62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կարիչ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մեծ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57567B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7500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63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կարիչ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մեծ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&lt;&lt;Անկյուն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>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13000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64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դակիչ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BD6E07"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1200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65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դակիչ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BD6E07"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1300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66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դակիչ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BD6E07"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1500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67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դակիչ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&lt;&lt;Անկյուն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>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1600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68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ամրակ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&lt;&lt;Անկյուն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>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17600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69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ամրակ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7B31EC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58500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70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կոճգամ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7B31EC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6400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71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հաշվիչ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7364B6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18000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72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հաշվիչ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7364B6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45000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73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պոլիմերային</w:t>
            </w:r>
            <w:r>
              <w:rPr>
                <w:rFonts w:ascii="Calibri" w:hAnsi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ինքնակպչուն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ժապավեն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48000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74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գրասեղանի</w:t>
            </w:r>
            <w:r>
              <w:rPr>
                <w:rFonts w:ascii="Calibri" w:hAnsi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հավաքածու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115A5D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16000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75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գրասեղանի</w:t>
            </w:r>
            <w:r>
              <w:rPr>
                <w:rFonts w:ascii="Calibri" w:hAnsi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հավաքածու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115A5D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36000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76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գրասեղանի</w:t>
            </w:r>
            <w:r>
              <w:rPr>
                <w:rFonts w:ascii="Calibri" w:hAnsi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հավաքածու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133799"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17500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77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գրասեղանի</w:t>
            </w:r>
            <w:r>
              <w:rPr>
                <w:rFonts w:ascii="Calibri" w:hAnsi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օրացույց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133799"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24000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78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գրասենյակային</w:t>
            </w:r>
            <w:r>
              <w:rPr>
                <w:rFonts w:ascii="Calibri" w:hAnsi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գիրք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&lt;&lt;Անկյուն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>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29900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79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Pr="00ED441F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 w:rsidRPr="00ED441F">
              <w:rPr>
                <w:rFonts w:ascii="Sylfaen" w:hAnsi="Sylfaen" w:cs="Sylfaen"/>
                <w:color w:val="000000"/>
                <w:sz w:val="20"/>
              </w:rPr>
              <w:t>գրասենյակային գիրք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73500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Pr="00ED441F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 w:rsidRPr="00ED441F">
              <w:rPr>
                <w:rFonts w:ascii="Sylfaen" w:hAnsi="Sylfaen" w:cs="Sylfaen"/>
                <w:color w:val="000000"/>
                <w:sz w:val="20"/>
              </w:rPr>
              <w:t>դարակաշար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&lt;&lt;Անկյուն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>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17000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81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Pr="00ED441F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 w:rsidRPr="00ED441F">
              <w:rPr>
                <w:rFonts w:ascii="Sylfaen" w:hAnsi="Sylfaen" w:cs="Sylfaen"/>
                <w:color w:val="000000"/>
                <w:sz w:val="20"/>
              </w:rPr>
              <w:t>դարակաշար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4A0F77"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15000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82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Pr="00ED441F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 w:rsidRPr="00ED441F">
              <w:rPr>
                <w:rFonts w:ascii="Sylfaen" w:hAnsi="Sylfaen" w:cs="Sylfaen"/>
                <w:color w:val="000000"/>
                <w:sz w:val="20"/>
              </w:rPr>
              <w:t>մկրատ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4A0F77"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20000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83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Pr="007E6B44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թանաք կնիքի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4A0F77"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7500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84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դրոշմաբարձիկ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&lt;&lt;Անկյուն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>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5670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85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բաշխիչ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տուփ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7500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86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աշխատանքային</w:t>
            </w:r>
            <w:r>
              <w:rPr>
                <w:rFonts w:ascii="Calibri" w:hAnsi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գրքույկ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146530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11250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87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ՀՀ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պետական</w:t>
            </w:r>
            <w:r>
              <w:rPr>
                <w:rFonts w:ascii="Calibri" w:hAnsi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դրոշ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20245B" w:rsidRDefault="0020245B" w:rsidP="00490D9A">
            <w:r w:rsidRPr="00146530">
              <w:rPr>
                <w:rFonts w:ascii="GHEA Grapalat" w:hAnsi="GHEA Grapalat"/>
                <w:sz w:val="18"/>
                <w:szCs w:val="18"/>
                <w:lang w:val="af-ZA"/>
              </w:rPr>
              <w:t>&lt;&lt;Անկյուն&gt;&gt;ՍՊԸ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92500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88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թղթերի</w:t>
            </w:r>
            <w:r>
              <w:rPr>
                <w:rFonts w:ascii="Calibri" w:hAnsi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սեղմակ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750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89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թղթերի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սեղմակ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&lt;&lt;Անկյուն</w:t>
            </w:r>
            <w:r w:rsidRPr="00923435">
              <w:rPr>
                <w:rFonts w:ascii="GHEA Grapalat" w:hAnsi="GHEA Grapalat"/>
                <w:sz w:val="18"/>
                <w:szCs w:val="18"/>
                <w:lang w:val="af-ZA"/>
              </w:rPr>
              <w:t>&gt;&gt;ՍՊԸ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1600</w:t>
            </w:r>
          </w:p>
        </w:tc>
      </w:tr>
      <w:tr w:rsidR="0020245B" w:rsidRPr="00923435" w:rsidTr="00490D9A">
        <w:trPr>
          <w:trHeight w:val="654"/>
          <w:jc w:val="center"/>
        </w:trPr>
        <w:tc>
          <w:tcPr>
            <w:tcW w:w="13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245B" w:rsidRDefault="0020245B" w:rsidP="00490D9A">
            <w:pPr>
              <w:pStyle w:val="ac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90</w:t>
            </w:r>
          </w:p>
        </w:tc>
        <w:tc>
          <w:tcPr>
            <w:tcW w:w="181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0245B" w:rsidRDefault="0020245B" w:rsidP="00490D9A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թղթերի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սեղմակ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</w:tcPr>
          <w:p w:rsidR="0020245B" w:rsidRDefault="0020245B" w:rsidP="00490D9A">
            <w:pPr>
              <w:jc w:val="center"/>
            </w:pPr>
            <w:r w:rsidRPr="0002496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&lt;&lt;Վահան Գրիգորյան&gt;&gt; ԱՁ</w:t>
            </w:r>
          </w:p>
        </w:tc>
        <w:tc>
          <w:tcPr>
            <w:tcW w:w="1710" w:type="dxa"/>
            <w:shd w:val="clear" w:color="auto" w:fill="auto"/>
          </w:tcPr>
          <w:p w:rsidR="0020245B" w:rsidRDefault="0020245B" w:rsidP="00490D9A">
            <w:pPr>
              <w:jc w:val="center"/>
            </w:pPr>
            <w:r w:rsidRPr="00A72EF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245B" w:rsidRDefault="0020245B" w:rsidP="00490D9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3750</w:t>
            </w:r>
          </w:p>
        </w:tc>
      </w:tr>
    </w:tbl>
    <w:p w:rsidR="0020245B" w:rsidRPr="00383741" w:rsidRDefault="0020245B" w:rsidP="0020245B">
      <w:pPr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383741">
        <w:rPr>
          <w:rFonts w:ascii="Sylfaen" w:hAnsi="Sylfaen" w:cs="Sylfaen"/>
          <w:sz w:val="20"/>
          <w:szCs w:val="20"/>
          <w:lang w:val="af-ZA"/>
        </w:rPr>
        <w:t>Ընտրված մասնակցին որոշելու համար կիրառված չափանիշ՝ ոչ գնային պայմաններին բավարարող գնահատված և ցածր գնային առաջարկ ներկայացրած մասնակից:</w:t>
      </w:r>
    </w:p>
    <w:p w:rsidR="0020245B" w:rsidRPr="00383741" w:rsidRDefault="0020245B" w:rsidP="0020245B">
      <w:pPr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383741">
        <w:rPr>
          <w:rFonts w:ascii="Sylfaen" w:hAnsi="Sylfaen" w:cs="Sylfaen"/>
          <w:sz w:val="20"/>
          <w:szCs w:val="20"/>
          <w:lang w:val="af-ZA"/>
        </w:rPr>
        <w:t>Ընտրված մասնակցին որոշելու համար կիրառված չափանիշ՝ ոչ գնային պայմաններին բավարարող գնահատված և նվազագույն գնային առաջարկ ներկայացրած մասնակից:</w:t>
      </w:r>
    </w:p>
    <w:p w:rsidR="0020245B" w:rsidRPr="00383741" w:rsidRDefault="0020245B" w:rsidP="0020245B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383741">
        <w:rPr>
          <w:rFonts w:ascii="Sylfaen" w:hAnsi="Sylfaen"/>
          <w:sz w:val="20"/>
          <w:szCs w:val="20"/>
          <w:lang w:val="af-ZA"/>
        </w:rPr>
        <w:t>“</w:t>
      </w:r>
      <w:r w:rsidRPr="00383741">
        <w:rPr>
          <w:rFonts w:ascii="Sylfaen" w:hAnsi="Sylfaen" w:cs="Sylfaen"/>
          <w:sz w:val="20"/>
          <w:szCs w:val="20"/>
          <w:lang w:val="af-ZA"/>
        </w:rPr>
        <w:t>Գնումների</w:t>
      </w:r>
      <w:r w:rsidRPr="00383741">
        <w:rPr>
          <w:rFonts w:ascii="Sylfaen" w:hAnsi="Sylfaen"/>
          <w:sz w:val="20"/>
          <w:szCs w:val="20"/>
          <w:lang w:val="af-ZA"/>
        </w:rPr>
        <w:t xml:space="preserve"> </w:t>
      </w:r>
      <w:r w:rsidRPr="00383741">
        <w:rPr>
          <w:rFonts w:ascii="Sylfaen" w:hAnsi="Sylfaen" w:cs="Sylfaen"/>
          <w:sz w:val="20"/>
          <w:szCs w:val="20"/>
          <w:lang w:val="af-ZA"/>
        </w:rPr>
        <w:t>մասին</w:t>
      </w:r>
      <w:r w:rsidRPr="00383741">
        <w:rPr>
          <w:rFonts w:ascii="Sylfaen" w:hAnsi="Sylfaen"/>
          <w:sz w:val="20"/>
          <w:szCs w:val="20"/>
          <w:lang w:val="af-ZA"/>
        </w:rPr>
        <w:t xml:space="preserve">” </w:t>
      </w:r>
      <w:r w:rsidRPr="00383741">
        <w:rPr>
          <w:rFonts w:ascii="Sylfaen" w:hAnsi="Sylfaen" w:cs="Sylfaen"/>
          <w:sz w:val="20"/>
          <w:szCs w:val="20"/>
          <w:lang w:val="af-ZA"/>
        </w:rPr>
        <w:t>ՀՀ</w:t>
      </w:r>
      <w:r w:rsidRPr="00383741">
        <w:rPr>
          <w:rFonts w:ascii="Sylfaen" w:hAnsi="Sylfaen"/>
          <w:sz w:val="20"/>
          <w:szCs w:val="20"/>
          <w:lang w:val="af-ZA"/>
        </w:rPr>
        <w:t xml:space="preserve"> </w:t>
      </w:r>
      <w:r w:rsidRPr="00383741">
        <w:rPr>
          <w:rFonts w:ascii="Sylfaen" w:hAnsi="Sylfaen" w:cs="Sylfaen"/>
          <w:sz w:val="20"/>
          <w:szCs w:val="20"/>
          <w:lang w:val="af-ZA"/>
        </w:rPr>
        <w:t>օրենքի</w:t>
      </w:r>
      <w:r w:rsidRPr="00383741">
        <w:rPr>
          <w:rFonts w:ascii="Sylfaen" w:hAnsi="Sylfaen"/>
          <w:sz w:val="20"/>
          <w:szCs w:val="20"/>
          <w:lang w:val="af-ZA"/>
        </w:rPr>
        <w:t xml:space="preserve"> 9-</w:t>
      </w:r>
      <w:r w:rsidRPr="00383741">
        <w:rPr>
          <w:rFonts w:ascii="Sylfaen" w:hAnsi="Sylfaen" w:cs="Sylfaen"/>
          <w:sz w:val="20"/>
          <w:szCs w:val="20"/>
          <w:lang w:val="af-ZA"/>
        </w:rPr>
        <w:t>րդ</w:t>
      </w:r>
      <w:r w:rsidRPr="00383741">
        <w:rPr>
          <w:rFonts w:ascii="Sylfaen" w:hAnsi="Sylfaen"/>
          <w:sz w:val="20"/>
          <w:szCs w:val="20"/>
          <w:lang w:val="af-ZA"/>
        </w:rPr>
        <w:t xml:space="preserve"> </w:t>
      </w:r>
      <w:r w:rsidRPr="00383741">
        <w:rPr>
          <w:rFonts w:ascii="Sylfaen" w:hAnsi="Sylfaen" w:cs="Sylfaen"/>
          <w:sz w:val="20"/>
          <w:szCs w:val="20"/>
          <w:lang w:val="af-ZA"/>
        </w:rPr>
        <w:t>հոդվածի</w:t>
      </w:r>
      <w:r w:rsidRPr="00383741">
        <w:rPr>
          <w:rFonts w:ascii="Sylfaen" w:hAnsi="Sylfaen"/>
          <w:sz w:val="20"/>
          <w:szCs w:val="20"/>
          <w:lang w:val="af-ZA"/>
        </w:rPr>
        <w:t xml:space="preserve"> </w:t>
      </w:r>
      <w:r w:rsidRPr="00383741">
        <w:rPr>
          <w:rFonts w:ascii="Sylfaen" w:hAnsi="Sylfaen" w:cs="Sylfaen"/>
          <w:sz w:val="20"/>
          <w:szCs w:val="20"/>
          <w:lang w:val="af-ZA"/>
        </w:rPr>
        <w:t>համաձայն</w:t>
      </w:r>
      <w:r w:rsidRPr="00383741">
        <w:rPr>
          <w:rFonts w:ascii="Sylfaen" w:hAnsi="Sylfaen"/>
          <w:sz w:val="20"/>
          <w:szCs w:val="20"/>
          <w:lang w:val="af-ZA"/>
        </w:rPr>
        <w:t xml:space="preserve">` </w:t>
      </w:r>
      <w:r w:rsidRPr="00383741">
        <w:rPr>
          <w:rFonts w:ascii="Sylfaen" w:hAnsi="Sylfaen" w:cs="Sylfaen"/>
          <w:sz w:val="20"/>
          <w:szCs w:val="20"/>
          <w:lang w:val="af-ZA"/>
        </w:rPr>
        <w:t>անգործության ժամկետ է սահմանվում սույն հայտարարությունը հայտեր ներկայացրած մասնակիցներին ուղարկվելու օրվան հաջորդող օրվանից հաշված 5-րդ օրացուցային օրը ներառյալ ընկած ժամանակահատվածը։</w:t>
      </w:r>
    </w:p>
    <w:p w:rsidR="0020245B" w:rsidRPr="00383741" w:rsidRDefault="0020245B" w:rsidP="0020245B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383741">
        <w:rPr>
          <w:rFonts w:ascii="Sylfaen" w:hAnsi="Sylfaen" w:cs="Sylfaen"/>
          <w:sz w:val="20"/>
          <w:szCs w:val="20"/>
          <w:lang w:val="af-ZA"/>
        </w:rPr>
        <w:t>Ընտրված մասնակցի հետ պայմանագիրը կնքվելու է սույն հայտարարությամբ սահմանված անգործության ժամկետի ավարտից հետո:</w:t>
      </w:r>
    </w:p>
    <w:p w:rsidR="0020245B" w:rsidRPr="00383741" w:rsidRDefault="0020245B" w:rsidP="0020245B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383741">
        <w:rPr>
          <w:rFonts w:ascii="Sylfaen" w:hAnsi="Sylfaen" w:cs="Sylfaen"/>
          <w:sz w:val="20"/>
          <w:szCs w:val="20"/>
          <w:lang w:val="af-ZA"/>
        </w:rPr>
        <w:t>Սույն</w:t>
      </w:r>
      <w:r w:rsidRPr="00383741">
        <w:rPr>
          <w:rFonts w:ascii="Sylfaen" w:hAnsi="Sylfaen"/>
          <w:sz w:val="20"/>
          <w:szCs w:val="20"/>
          <w:lang w:val="af-ZA"/>
        </w:rPr>
        <w:t xml:space="preserve"> </w:t>
      </w:r>
      <w:r w:rsidRPr="00383741">
        <w:rPr>
          <w:rFonts w:ascii="Sylfaen" w:hAnsi="Sylfaen" w:cs="Sylfaen"/>
          <w:sz w:val="20"/>
          <w:szCs w:val="20"/>
          <w:lang w:val="af-ZA"/>
        </w:rPr>
        <w:t>հայտարարության</w:t>
      </w:r>
      <w:r w:rsidRPr="00383741">
        <w:rPr>
          <w:rFonts w:ascii="Sylfaen" w:hAnsi="Sylfaen"/>
          <w:sz w:val="20"/>
          <w:szCs w:val="20"/>
          <w:lang w:val="af-ZA"/>
        </w:rPr>
        <w:t xml:space="preserve"> </w:t>
      </w:r>
      <w:r w:rsidRPr="00383741">
        <w:rPr>
          <w:rFonts w:ascii="Sylfaen" w:hAnsi="Sylfaen" w:cs="Sylfaen"/>
          <w:sz w:val="20"/>
          <w:szCs w:val="20"/>
          <w:lang w:val="af-ZA"/>
        </w:rPr>
        <w:t>հետ</w:t>
      </w:r>
      <w:r w:rsidRPr="00383741">
        <w:rPr>
          <w:rFonts w:ascii="Sylfaen" w:hAnsi="Sylfaen"/>
          <w:sz w:val="20"/>
          <w:szCs w:val="20"/>
          <w:lang w:val="af-ZA"/>
        </w:rPr>
        <w:t xml:space="preserve"> </w:t>
      </w:r>
      <w:r w:rsidRPr="00383741">
        <w:rPr>
          <w:rFonts w:ascii="Sylfaen" w:hAnsi="Sylfaen" w:cs="Sylfaen"/>
          <w:sz w:val="20"/>
          <w:szCs w:val="20"/>
          <w:lang w:val="af-ZA"/>
        </w:rPr>
        <w:t>կապված</w:t>
      </w:r>
      <w:r w:rsidRPr="00383741">
        <w:rPr>
          <w:rFonts w:ascii="Sylfaen" w:hAnsi="Sylfaen"/>
          <w:sz w:val="20"/>
          <w:szCs w:val="20"/>
          <w:lang w:val="af-ZA"/>
        </w:rPr>
        <w:t xml:space="preserve"> </w:t>
      </w:r>
      <w:r w:rsidRPr="00383741">
        <w:rPr>
          <w:rFonts w:ascii="Sylfaen" w:hAnsi="Sylfaen" w:cs="Sylfaen"/>
          <w:sz w:val="20"/>
          <w:szCs w:val="20"/>
          <w:lang w:val="af-ZA"/>
        </w:rPr>
        <w:t>լրացուցիչ</w:t>
      </w:r>
      <w:r w:rsidRPr="00383741">
        <w:rPr>
          <w:rFonts w:ascii="Sylfaen" w:hAnsi="Sylfaen"/>
          <w:sz w:val="20"/>
          <w:szCs w:val="20"/>
          <w:lang w:val="af-ZA"/>
        </w:rPr>
        <w:t xml:space="preserve"> </w:t>
      </w:r>
      <w:r w:rsidRPr="00383741">
        <w:rPr>
          <w:rFonts w:ascii="Sylfaen" w:hAnsi="Sylfaen" w:cs="Sylfaen"/>
          <w:sz w:val="20"/>
          <w:szCs w:val="20"/>
          <w:lang w:val="af-ZA"/>
        </w:rPr>
        <w:t>տեղեկություններ</w:t>
      </w:r>
      <w:r w:rsidRPr="00383741">
        <w:rPr>
          <w:rFonts w:ascii="Sylfaen" w:hAnsi="Sylfaen"/>
          <w:sz w:val="20"/>
          <w:szCs w:val="20"/>
          <w:lang w:val="af-ZA"/>
        </w:rPr>
        <w:t xml:space="preserve"> </w:t>
      </w:r>
      <w:r w:rsidRPr="00383741">
        <w:rPr>
          <w:rFonts w:ascii="Sylfaen" w:hAnsi="Sylfaen" w:cs="Sylfaen"/>
          <w:sz w:val="20"/>
          <w:szCs w:val="20"/>
          <w:lang w:val="af-ZA"/>
        </w:rPr>
        <w:t>ստանալու</w:t>
      </w:r>
      <w:r w:rsidRPr="00383741">
        <w:rPr>
          <w:rFonts w:ascii="Sylfaen" w:hAnsi="Sylfaen"/>
          <w:sz w:val="20"/>
          <w:szCs w:val="20"/>
          <w:lang w:val="af-ZA"/>
        </w:rPr>
        <w:t xml:space="preserve"> </w:t>
      </w:r>
      <w:r w:rsidRPr="00383741">
        <w:rPr>
          <w:rFonts w:ascii="Sylfaen" w:hAnsi="Sylfaen" w:cs="Sylfaen"/>
          <w:sz w:val="20"/>
          <w:szCs w:val="20"/>
          <w:lang w:val="af-ZA"/>
        </w:rPr>
        <w:t>համար</w:t>
      </w:r>
      <w:r w:rsidRPr="00383741">
        <w:rPr>
          <w:rFonts w:ascii="Sylfaen" w:hAnsi="Sylfaen"/>
          <w:sz w:val="20"/>
          <w:szCs w:val="20"/>
          <w:lang w:val="af-ZA"/>
        </w:rPr>
        <w:t xml:space="preserve"> </w:t>
      </w:r>
      <w:r w:rsidRPr="00383741">
        <w:rPr>
          <w:rFonts w:ascii="Sylfaen" w:hAnsi="Sylfaen" w:cs="Sylfaen"/>
          <w:sz w:val="20"/>
          <w:szCs w:val="20"/>
          <w:lang w:val="af-ZA"/>
        </w:rPr>
        <w:t>կարող</w:t>
      </w:r>
      <w:r w:rsidRPr="00383741">
        <w:rPr>
          <w:rFonts w:ascii="Sylfaen" w:hAnsi="Sylfaen"/>
          <w:sz w:val="20"/>
          <w:szCs w:val="20"/>
          <w:lang w:val="af-ZA"/>
        </w:rPr>
        <w:t xml:space="preserve"> </w:t>
      </w:r>
      <w:r w:rsidRPr="00383741">
        <w:rPr>
          <w:rFonts w:ascii="Sylfaen" w:hAnsi="Sylfaen" w:cs="Sylfaen"/>
          <w:sz w:val="20"/>
          <w:szCs w:val="20"/>
          <w:lang w:val="af-ZA"/>
        </w:rPr>
        <w:t>եք</w:t>
      </w:r>
      <w:r w:rsidRPr="00383741">
        <w:rPr>
          <w:rFonts w:ascii="Sylfaen" w:hAnsi="Sylfaen"/>
          <w:sz w:val="20"/>
          <w:szCs w:val="20"/>
          <w:lang w:val="af-ZA"/>
        </w:rPr>
        <w:t xml:space="preserve"> </w:t>
      </w:r>
      <w:r w:rsidRPr="00383741">
        <w:rPr>
          <w:rFonts w:ascii="Sylfaen" w:hAnsi="Sylfaen" w:cs="Sylfaen"/>
          <w:sz w:val="20"/>
          <w:szCs w:val="20"/>
          <w:lang w:val="af-ZA"/>
        </w:rPr>
        <w:t>դիմել</w:t>
      </w:r>
      <w:r w:rsidRPr="00383741">
        <w:rPr>
          <w:rFonts w:ascii="Sylfaen" w:hAnsi="Sylfaen"/>
          <w:sz w:val="20"/>
          <w:szCs w:val="20"/>
          <w:lang w:val="af-ZA"/>
        </w:rPr>
        <w:t xml:space="preserve"> </w:t>
      </w:r>
      <w:r w:rsidRPr="00383741">
        <w:rPr>
          <w:rFonts w:ascii="Sylfaen" w:hAnsi="Sylfaen" w:cs="Sylfaen"/>
          <w:sz w:val="20"/>
          <w:szCs w:val="20"/>
          <w:lang w:val="af-ZA"/>
        </w:rPr>
        <w:t>գնումների</w:t>
      </w:r>
      <w:r w:rsidRPr="00383741">
        <w:rPr>
          <w:rFonts w:ascii="Sylfaen" w:hAnsi="Sylfaen"/>
          <w:sz w:val="20"/>
          <w:szCs w:val="20"/>
          <w:lang w:val="af-ZA"/>
        </w:rPr>
        <w:t xml:space="preserve"> </w:t>
      </w:r>
      <w:r w:rsidRPr="00383741">
        <w:rPr>
          <w:rFonts w:ascii="Sylfaen" w:hAnsi="Sylfaen" w:cs="Sylfaen"/>
          <w:sz w:val="20"/>
          <w:szCs w:val="20"/>
          <w:lang w:val="af-ZA"/>
        </w:rPr>
        <w:t>համակարգող՝</w:t>
      </w:r>
      <w:r w:rsidRPr="00383741">
        <w:rPr>
          <w:rFonts w:ascii="Sylfaen" w:hAnsi="Sylfaen"/>
          <w:sz w:val="20"/>
          <w:szCs w:val="20"/>
          <w:lang w:val="af-ZA"/>
        </w:rPr>
        <w:t xml:space="preserve"> Հերմինե Անդրեասյանին</w:t>
      </w:r>
      <w:r w:rsidRPr="00383741">
        <w:rPr>
          <w:rFonts w:ascii="Sylfaen" w:hAnsi="Sylfaen" w:cs="Arial Armenian"/>
          <w:sz w:val="20"/>
          <w:szCs w:val="20"/>
          <w:lang w:val="af-ZA"/>
        </w:rPr>
        <w:t>։</w:t>
      </w:r>
    </w:p>
    <w:p w:rsidR="0020245B" w:rsidRPr="00383741" w:rsidRDefault="0020245B" w:rsidP="0020245B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383741">
        <w:rPr>
          <w:rFonts w:ascii="Sylfaen" w:hAnsi="Sylfaen" w:cs="Sylfaen"/>
          <w:sz w:val="20"/>
          <w:szCs w:val="20"/>
          <w:lang w:val="af-ZA"/>
        </w:rPr>
        <w:t>Հեռախոս՝</w:t>
      </w:r>
      <w:r w:rsidRPr="00383741">
        <w:rPr>
          <w:rFonts w:ascii="Sylfaen" w:hAnsi="Sylfaen"/>
          <w:sz w:val="20"/>
          <w:szCs w:val="20"/>
          <w:lang w:val="af-ZA"/>
        </w:rPr>
        <w:t xml:space="preserve"> 0322 4-67-49</w:t>
      </w:r>
      <w:r w:rsidRPr="00383741">
        <w:rPr>
          <w:rFonts w:ascii="Sylfaen" w:hAnsi="Sylfaen" w:cs="Arial Armenian"/>
          <w:sz w:val="20"/>
          <w:szCs w:val="20"/>
          <w:lang w:val="af-ZA"/>
        </w:rPr>
        <w:t>։</w:t>
      </w:r>
    </w:p>
    <w:p w:rsidR="0020245B" w:rsidRPr="00383741" w:rsidRDefault="0020245B" w:rsidP="0020245B">
      <w:pPr>
        <w:spacing w:after="24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383741">
        <w:rPr>
          <w:rFonts w:ascii="Sylfaen" w:hAnsi="Sylfaen" w:cs="Sylfaen"/>
          <w:sz w:val="20"/>
          <w:szCs w:val="20"/>
          <w:lang w:val="af-ZA"/>
        </w:rPr>
        <w:t>Էլ</w:t>
      </w:r>
      <w:r w:rsidRPr="00383741">
        <w:rPr>
          <w:rFonts w:ascii="Sylfaen" w:hAnsi="Sylfaen"/>
          <w:sz w:val="20"/>
          <w:szCs w:val="20"/>
          <w:lang w:val="af-ZA"/>
        </w:rPr>
        <w:t xml:space="preserve">. </w:t>
      </w:r>
      <w:r w:rsidRPr="00383741">
        <w:rPr>
          <w:rFonts w:ascii="Sylfaen" w:hAnsi="Sylfaen" w:cs="Sylfaen"/>
          <w:sz w:val="20"/>
          <w:szCs w:val="20"/>
          <w:lang w:val="af-ZA"/>
        </w:rPr>
        <w:t>փոստ՝</w:t>
      </w:r>
      <w:r w:rsidRPr="00383741">
        <w:rPr>
          <w:rFonts w:ascii="Sylfaen" w:hAnsi="Sylfaen"/>
          <w:sz w:val="20"/>
          <w:szCs w:val="20"/>
          <w:lang w:val="af-ZA"/>
        </w:rPr>
        <w:t xml:space="preserve"> gnumnervanadzor@mail.ru</w:t>
      </w:r>
      <w:r w:rsidRPr="00383741">
        <w:rPr>
          <w:rFonts w:ascii="Sylfaen" w:hAnsi="Sylfaen" w:cs="Arial Armenian"/>
          <w:sz w:val="20"/>
          <w:szCs w:val="20"/>
          <w:lang w:val="af-ZA"/>
        </w:rPr>
        <w:t>։</w:t>
      </w:r>
    </w:p>
    <w:p w:rsidR="0020245B" w:rsidRPr="00383741" w:rsidRDefault="0020245B" w:rsidP="0020245B">
      <w:pPr>
        <w:pStyle w:val="33"/>
        <w:spacing w:after="240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 w:rsidRPr="00383741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383741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Pr="00383741">
        <w:rPr>
          <w:rFonts w:ascii="Sylfaen" w:hAnsi="Sylfaen"/>
          <w:b w:val="0"/>
          <w:i w:val="0"/>
          <w:sz w:val="20"/>
          <w:u w:val="none"/>
          <w:lang w:val="en-US"/>
        </w:rPr>
        <w:t>Վանաձորի</w:t>
      </w:r>
      <w:r w:rsidRPr="00383741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383741">
        <w:rPr>
          <w:rFonts w:ascii="Sylfaen" w:hAnsi="Sylfaen"/>
          <w:b w:val="0"/>
          <w:i w:val="0"/>
          <w:sz w:val="20"/>
          <w:u w:val="none"/>
          <w:lang w:val="en-US"/>
        </w:rPr>
        <w:t>քաղաքապետարան</w:t>
      </w:r>
      <w:r w:rsidRPr="00383741">
        <w:rPr>
          <w:rFonts w:ascii="Sylfaen" w:hAnsi="Sylfaen"/>
          <w:b w:val="0"/>
          <w:i w:val="0"/>
          <w:sz w:val="20"/>
          <w:u w:val="none"/>
          <w:lang w:val="af-ZA"/>
        </w:rPr>
        <w:t>:</w:t>
      </w:r>
    </w:p>
    <w:p w:rsidR="00193D04" w:rsidRDefault="00193D04"/>
    <w:sectPr w:rsidR="00193D04" w:rsidSect="0020245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Russian Journal Sans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E1F"/>
    <w:multiLevelType w:val="hybridMultilevel"/>
    <w:tmpl w:val="24B8015C"/>
    <w:lvl w:ilvl="0" w:tplc="F72E35B2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B7060"/>
    <w:multiLevelType w:val="hybridMultilevel"/>
    <w:tmpl w:val="036EEC92"/>
    <w:lvl w:ilvl="0" w:tplc="CD246250">
      <w:start w:val="1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04BD6F43"/>
    <w:multiLevelType w:val="hybridMultilevel"/>
    <w:tmpl w:val="C0109D44"/>
    <w:lvl w:ilvl="0" w:tplc="ABA4274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6096F"/>
    <w:multiLevelType w:val="hybridMultilevel"/>
    <w:tmpl w:val="C8202A72"/>
    <w:lvl w:ilvl="0" w:tplc="EB328CEC">
      <w:start w:val="67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5A87B9F"/>
    <w:multiLevelType w:val="hybridMultilevel"/>
    <w:tmpl w:val="B58A22F0"/>
    <w:lvl w:ilvl="0" w:tplc="6F2C68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865F34"/>
    <w:multiLevelType w:val="hybridMultilevel"/>
    <w:tmpl w:val="F992FFF0"/>
    <w:lvl w:ilvl="0" w:tplc="244256CA">
      <w:start w:val="144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1DE220C9"/>
    <w:multiLevelType w:val="hybridMultilevel"/>
    <w:tmpl w:val="EA1AA1F2"/>
    <w:lvl w:ilvl="0" w:tplc="7010A7C6">
      <w:start w:val="3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204078CF"/>
    <w:multiLevelType w:val="hybridMultilevel"/>
    <w:tmpl w:val="33B89C38"/>
    <w:lvl w:ilvl="0" w:tplc="609A74FA">
      <w:start w:val="1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2332803"/>
    <w:multiLevelType w:val="hybridMultilevel"/>
    <w:tmpl w:val="4FE0D1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12124B"/>
    <w:multiLevelType w:val="hybridMultilevel"/>
    <w:tmpl w:val="98CC3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>
    <w:nsid w:val="28B85A7B"/>
    <w:multiLevelType w:val="hybridMultilevel"/>
    <w:tmpl w:val="3DF08CD2"/>
    <w:lvl w:ilvl="0" w:tplc="B8B2FDCC">
      <w:start w:val="29"/>
      <w:numFmt w:val="decimal"/>
      <w:lvlText w:val="%1."/>
      <w:lvlJc w:val="left"/>
      <w:pPr>
        <w:ind w:left="540" w:hanging="360"/>
      </w:pPr>
      <w:rPr>
        <w:rFonts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68327B"/>
    <w:multiLevelType w:val="hybridMultilevel"/>
    <w:tmpl w:val="5D2A9822"/>
    <w:lvl w:ilvl="0" w:tplc="63AC3876">
      <w:start w:val="2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35514A2"/>
    <w:multiLevelType w:val="hybridMultilevel"/>
    <w:tmpl w:val="E0269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A513B3"/>
    <w:multiLevelType w:val="hybridMultilevel"/>
    <w:tmpl w:val="7F1839DA"/>
    <w:lvl w:ilvl="0" w:tplc="C628648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E7717A6"/>
    <w:multiLevelType w:val="hybridMultilevel"/>
    <w:tmpl w:val="BA666100"/>
    <w:lvl w:ilvl="0" w:tplc="A6A22D42">
      <w:start w:val="20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41227525"/>
    <w:multiLevelType w:val="hybridMultilevel"/>
    <w:tmpl w:val="DE121962"/>
    <w:lvl w:ilvl="0" w:tplc="47FA987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407EE5"/>
    <w:multiLevelType w:val="multilevel"/>
    <w:tmpl w:val="3DF08CD2"/>
    <w:lvl w:ilvl="0">
      <w:start w:val="29"/>
      <w:numFmt w:val="decimal"/>
      <w:lvlText w:val="%1."/>
      <w:lvlJc w:val="left"/>
      <w:pPr>
        <w:ind w:left="54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8C5A2E"/>
    <w:multiLevelType w:val="hybridMultilevel"/>
    <w:tmpl w:val="0394BB10"/>
    <w:lvl w:ilvl="0" w:tplc="095672B4">
      <w:start w:val="2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5D22ED2"/>
    <w:multiLevelType w:val="hybridMultilevel"/>
    <w:tmpl w:val="A04C1BF8"/>
    <w:lvl w:ilvl="0" w:tplc="4582EC3E">
      <w:start w:val="128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9D048C0"/>
    <w:multiLevelType w:val="hybridMultilevel"/>
    <w:tmpl w:val="1250CA1E"/>
    <w:lvl w:ilvl="0" w:tplc="7110F992">
      <w:start w:val="7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Sylfae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5A93019E"/>
    <w:multiLevelType w:val="hybridMultilevel"/>
    <w:tmpl w:val="77F0B62E"/>
    <w:lvl w:ilvl="0" w:tplc="4508D7F6">
      <w:start w:val="6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Sylfae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5C154C2A"/>
    <w:multiLevelType w:val="hybridMultilevel"/>
    <w:tmpl w:val="0AC80AA4"/>
    <w:lvl w:ilvl="0" w:tplc="C28E5E24">
      <w:start w:val="7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65400C3D"/>
    <w:multiLevelType w:val="hybridMultilevel"/>
    <w:tmpl w:val="B27AA7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C73989"/>
    <w:multiLevelType w:val="hybridMultilevel"/>
    <w:tmpl w:val="EFFC16FC"/>
    <w:lvl w:ilvl="0" w:tplc="29340C30">
      <w:start w:val="1"/>
      <w:numFmt w:val="decimal"/>
      <w:lvlText w:val="14%1."/>
      <w:lvlJc w:val="left"/>
      <w:pPr>
        <w:tabs>
          <w:tab w:val="num" w:pos="1800"/>
        </w:tabs>
        <w:ind w:left="876" w:firstLine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1A0C0B"/>
    <w:multiLevelType w:val="multilevel"/>
    <w:tmpl w:val="FD2AF0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36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08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ascii="Sylfaen" w:hAnsi="Sylfaen" w:hint="default"/>
      </w:rPr>
    </w:lvl>
  </w:abstractNum>
  <w:abstractNum w:abstractNumId="32">
    <w:nsid w:val="675879C2"/>
    <w:multiLevelType w:val="hybridMultilevel"/>
    <w:tmpl w:val="EF94BD40"/>
    <w:lvl w:ilvl="0" w:tplc="E418E9B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0B3410"/>
    <w:multiLevelType w:val="hybridMultilevel"/>
    <w:tmpl w:val="136C948C"/>
    <w:lvl w:ilvl="0" w:tplc="18D284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71025A"/>
    <w:multiLevelType w:val="multilevel"/>
    <w:tmpl w:val="0602CA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6F766149"/>
    <w:multiLevelType w:val="hybridMultilevel"/>
    <w:tmpl w:val="4F2E1AFE"/>
    <w:lvl w:ilvl="0" w:tplc="044AF6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37">
    <w:nsid w:val="726B3775"/>
    <w:multiLevelType w:val="multilevel"/>
    <w:tmpl w:val="E61C5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7F177717"/>
    <w:multiLevelType w:val="hybridMultilevel"/>
    <w:tmpl w:val="FDAE8B78"/>
    <w:lvl w:ilvl="0" w:tplc="DE3C2D86">
      <w:start w:val="28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9">
    <w:nsid w:val="7FDE48B9"/>
    <w:multiLevelType w:val="hybridMultilevel"/>
    <w:tmpl w:val="65DE923A"/>
    <w:lvl w:ilvl="0" w:tplc="D4E26A7A">
      <w:start w:val="1"/>
      <w:numFmt w:val="decimal"/>
      <w:lvlText w:val="%1)"/>
      <w:lvlJc w:val="left"/>
      <w:pPr>
        <w:ind w:left="1287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4"/>
  </w:num>
  <w:num w:numId="2">
    <w:abstractNumId w:val="11"/>
  </w:num>
  <w:num w:numId="3">
    <w:abstractNumId w:val="29"/>
  </w:num>
  <w:num w:numId="4">
    <w:abstractNumId w:val="6"/>
  </w:num>
  <w:num w:numId="5">
    <w:abstractNumId w:val="13"/>
  </w:num>
  <w:num w:numId="6">
    <w:abstractNumId w:val="37"/>
  </w:num>
  <w:num w:numId="7">
    <w:abstractNumId w:val="34"/>
  </w:num>
  <w:num w:numId="8">
    <w:abstractNumId w:val="36"/>
  </w:num>
  <w:num w:numId="9">
    <w:abstractNumId w:val="31"/>
  </w:num>
  <w:num w:numId="10">
    <w:abstractNumId w:val="16"/>
  </w:num>
  <w:num w:numId="11">
    <w:abstractNumId w:val="25"/>
  </w:num>
  <w:num w:numId="12">
    <w:abstractNumId w:val="5"/>
  </w:num>
  <w:num w:numId="13">
    <w:abstractNumId w:val="39"/>
  </w:num>
  <w:num w:numId="14">
    <w:abstractNumId w:val="10"/>
  </w:num>
  <w:num w:numId="15">
    <w:abstractNumId w:val="2"/>
  </w:num>
  <w:num w:numId="16">
    <w:abstractNumId w:val="12"/>
  </w:num>
  <w:num w:numId="17">
    <w:abstractNumId w:val="33"/>
  </w:num>
  <w:num w:numId="18">
    <w:abstractNumId w:val="35"/>
  </w:num>
  <w:num w:numId="19">
    <w:abstractNumId w:val="18"/>
  </w:num>
  <w:num w:numId="20">
    <w:abstractNumId w:val="32"/>
  </w:num>
  <w:num w:numId="21">
    <w:abstractNumId w:val="20"/>
  </w:num>
  <w:num w:numId="22">
    <w:abstractNumId w:val="22"/>
  </w:num>
  <w:num w:numId="23">
    <w:abstractNumId w:val="38"/>
  </w:num>
  <w:num w:numId="24">
    <w:abstractNumId w:val="17"/>
  </w:num>
  <w:num w:numId="25">
    <w:abstractNumId w:val="0"/>
  </w:num>
  <w:num w:numId="26">
    <w:abstractNumId w:val="15"/>
  </w:num>
  <w:num w:numId="27">
    <w:abstractNumId w:val="14"/>
  </w:num>
  <w:num w:numId="28">
    <w:abstractNumId w:val="3"/>
  </w:num>
  <w:num w:numId="29">
    <w:abstractNumId w:val="1"/>
  </w:num>
  <w:num w:numId="30">
    <w:abstractNumId w:val="9"/>
  </w:num>
  <w:num w:numId="31">
    <w:abstractNumId w:val="19"/>
  </w:num>
  <w:num w:numId="32">
    <w:abstractNumId w:val="21"/>
  </w:num>
  <w:num w:numId="33">
    <w:abstractNumId w:val="27"/>
  </w:num>
  <w:num w:numId="34">
    <w:abstractNumId w:val="26"/>
  </w:num>
  <w:num w:numId="35">
    <w:abstractNumId w:val="28"/>
  </w:num>
  <w:num w:numId="36">
    <w:abstractNumId w:val="23"/>
  </w:num>
  <w:num w:numId="37">
    <w:abstractNumId w:val="7"/>
  </w:num>
  <w:num w:numId="38">
    <w:abstractNumId w:val="8"/>
  </w:num>
  <w:num w:numId="39">
    <w:abstractNumId w:val="30"/>
  </w:num>
  <w:num w:numId="4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compat/>
  <w:rsids>
    <w:rsidRoot w:val="0020245B"/>
    <w:rsid w:val="00193D04"/>
    <w:rsid w:val="00202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0245B"/>
    <w:pPr>
      <w:keepNext/>
      <w:jc w:val="center"/>
      <w:outlineLvl w:val="0"/>
    </w:pPr>
    <w:rPr>
      <w:rFonts w:ascii="Arial Armenian" w:hAnsi="Arial Armeni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20245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20245B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20245B"/>
    <w:pPr>
      <w:keepNext/>
      <w:outlineLvl w:val="3"/>
    </w:pPr>
    <w:rPr>
      <w:rFonts w:ascii="Arial LatArm" w:hAnsi="Arial LatArm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20245B"/>
    <w:pPr>
      <w:keepNext/>
      <w:jc w:val="center"/>
      <w:outlineLvl w:val="4"/>
    </w:pPr>
    <w:rPr>
      <w:rFonts w:ascii="Arial LatArm" w:hAnsi="Arial LatArm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20245B"/>
    <w:pPr>
      <w:keepNext/>
      <w:outlineLvl w:val="5"/>
    </w:pPr>
    <w:rPr>
      <w:rFonts w:ascii="Arial LatArm" w:hAnsi="Arial LatArm"/>
      <w:b/>
      <w:color w:val="000000"/>
      <w:sz w:val="22"/>
      <w:szCs w:val="20"/>
      <w:lang w:val="en-US"/>
    </w:rPr>
  </w:style>
  <w:style w:type="paragraph" w:styleId="7">
    <w:name w:val="heading 7"/>
    <w:basedOn w:val="a"/>
    <w:next w:val="a"/>
    <w:link w:val="70"/>
    <w:qFormat/>
    <w:rsid w:val="0020245B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20245B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20245B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245B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0245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0245B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0245B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0245B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0245B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0245B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0245B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20245B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alloon Text"/>
    <w:basedOn w:val="a"/>
    <w:link w:val="a4"/>
    <w:unhideWhenUsed/>
    <w:rsid w:val="002024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0245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nhideWhenUsed/>
    <w:rsid w:val="0020245B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6">
    <w:name w:val="Верхний колонтитул Знак"/>
    <w:basedOn w:val="a0"/>
    <w:link w:val="a5"/>
    <w:rsid w:val="0020245B"/>
    <w:rPr>
      <w:rFonts w:ascii="Calibri" w:eastAsia="Calibri" w:hAnsi="Calibri" w:cs="Times New Roman"/>
    </w:rPr>
  </w:style>
  <w:style w:type="paragraph" w:styleId="a7">
    <w:name w:val="footer"/>
    <w:basedOn w:val="a"/>
    <w:link w:val="a8"/>
    <w:unhideWhenUsed/>
    <w:rsid w:val="0020245B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8">
    <w:name w:val="Нижний колонтитул Знак"/>
    <w:basedOn w:val="a0"/>
    <w:link w:val="a7"/>
    <w:rsid w:val="0020245B"/>
    <w:rPr>
      <w:rFonts w:ascii="Calibri" w:eastAsia="Calibri" w:hAnsi="Calibri" w:cs="Times New Roman"/>
    </w:rPr>
  </w:style>
  <w:style w:type="character" w:styleId="a9">
    <w:name w:val="Hyperlink"/>
    <w:basedOn w:val="a0"/>
    <w:unhideWhenUsed/>
    <w:rsid w:val="0020245B"/>
    <w:rPr>
      <w:color w:val="0000FF"/>
      <w:u w:val="single"/>
    </w:rPr>
  </w:style>
  <w:style w:type="paragraph" w:styleId="aa">
    <w:name w:val="No Spacing"/>
    <w:link w:val="ab"/>
    <w:uiPriority w:val="1"/>
    <w:qFormat/>
    <w:rsid w:val="0020245B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ab">
    <w:name w:val="Без интервала Знак"/>
    <w:link w:val="aa"/>
    <w:uiPriority w:val="1"/>
    <w:rsid w:val="0020245B"/>
    <w:rPr>
      <w:rFonts w:ascii="Calibri" w:eastAsia="Times New Roman" w:hAnsi="Calibri" w:cs="Times New Roman"/>
      <w:lang w:val="ru-RU"/>
    </w:rPr>
  </w:style>
  <w:style w:type="paragraph" w:styleId="ac">
    <w:name w:val="Body Text"/>
    <w:basedOn w:val="a"/>
    <w:link w:val="ad"/>
    <w:rsid w:val="0020245B"/>
    <w:rPr>
      <w:rFonts w:ascii="Arial Armenian" w:hAnsi="Arial Armenian"/>
      <w:sz w:val="20"/>
      <w:szCs w:val="20"/>
      <w:lang w:val="en-US"/>
    </w:rPr>
  </w:style>
  <w:style w:type="character" w:customStyle="1" w:styleId="ad">
    <w:name w:val="Основной текст Знак"/>
    <w:basedOn w:val="a0"/>
    <w:link w:val="ac"/>
    <w:rsid w:val="0020245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20245B"/>
    <w:pPr>
      <w:ind w:firstLine="360"/>
      <w:jc w:val="both"/>
    </w:pPr>
    <w:rPr>
      <w:rFonts w:ascii="Arial LatArm" w:hAnsi="Arial LatArm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20245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20245B"/>
    <w:pPr>
      <w:jc w:val="both"/>
    </w:pPr>
    <w:rPr>
      <w:rFonts w:ascii="Arial LatArm" w:hAnsi="Arial LatArm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20245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11">
    <w:name w:val="index 1"/>
    <w:basedOn w:val="a"/>
    <w:next w:val="a"/>
    <w:autoRedefine/>
    <w:unhideWhenUsed/>
    <w:rsid w:val="0020245B"/>
    <w:pPr>
      <w:ind w:left="240" w:hanging="240"/>
    </w:pPr>
    <w:rPr>
      <w:rFonts w:ascii="Times Armenian" w:hAnsi="Times Armenian"/>
      <w:szCs w:val="20"/>
      <w:lang w:val="en-US"/>
    </w:rPr>
  </w:style>
  <w:style w:type="paragraph" w:styleId="ae">
    <w:name w:val="index heading"/>
    <w:basedOn w:val="a"/>
    <w:next w:val="11"/>
    <w:rsid w:val="0020245B"/>
    <w:rPr>
      <w:sz w:val="20"/>
      <w:szCs w:val="20"/>
      <w:lang w:val="en-AU"/>
    </w:rPr>
  </w:style>
  <w:style w:type="paragraph" w:styleId="af">
    <w:name w:val="Body Text Indent"/>
    <w:aliases w:val=" Char, Char Char Char Char, Char Char Char"/>
    <w:basedOn w:val="a"/>
    <w:link w:val="af0"/>
    <w:rsid w:val="0020245B"/>
    <w:pPr>
      <w:ind w:firstLine="720"/>
      <w:jc w:val="both"/>
    </w:pPr>
    <w:rPr>
      <w:rFonts w:ascii="Arial LatArm" w:hAnsi="Arial LatArm"/>
      <w:szCs w:val="20"/>
    </w:rPr>
  </w:style>
  <w:style w:type="character" w:customStyle="1" w:styleId="af0">
    <w:name w:val="Основной текст с отступом Знак"/>
    <w:aliases w:val=" Char Знак, Char Char Char Char Знак, Char Char Char Знак"/>
    <w:basedOn w:val="a0"/>
    <w:link w:val="af"/>
    <w:rsid w:val="0020245B"/>
    <w:rPr>
      <w:rFonts w:ascii="Arial LatArm" w:eastAsia="Times New Roman" w:hAnsi="Arial LatArm" w:cs="Times New Roman"/>
      <w:sz w:val="24"/>
      <w:szCs w:val="20"/>
      <w:lang w:val="ru-RU" w:eastAsia="ru-RU"/>
    </w:rPr>
  </w:style>
  <w:style w:type="paragraph" w:styleId="31">
    <w:name w:val="Body Text 3"/>
    <w:basedOn w:val="a"/>
    <w:link w:val="32"/>
    <w:rsid w:val="0020245B"/>
    <w:pPr>
      <w:jc w:val="both"/>
    </w:pPr>
    <w:rPr>
      <w:rFonts w:ascii="Arial LatArm" w:hAnsi="Arial LatArm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rsid w:val="0020245B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20245B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20245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f1">
    <w:name w:val="Title"/>
    <w:basedOn w:val="a"/>
    <w:link w:val="af2"/>
    <w:qFormat/>
    <w:rsid w:val="0020245B"/>
    <w:pPr>
      <w:jc w:val="center"/>
    </w:pPr>
    <w:rPr>
      <w:rFonts w:ascii="Arial Armenian" w:hAnsi="Arial Armenian"/>
      <w:szCs w:val="20"/>
      <w:lang w:val="en-US" w:eastAsia="en-US"/>
    </w:rPr>
  </w:style>
  <w:style w:type="character" w:customStyle="1" w:styleId="af2">
    <w:name w:val="Название Знак"/>
    <w:basedOn w:val="a0"/>
    <w:link w:val="af1"/>
    <w:rsid w:val="0020245B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0245B"/>
  </w:style>
  <w:style w:type="character" w:styleId="af4">
    <w:name w:val="annotation reference"/>
    <w:semiHidden/>
    <w:rsid w:val="0020245B"/>
    <w:rPr>
      <w:sz w:val="16"/>
      <w:szCs w:val="16"/>
    </w:rPr>
  </w:style>
  <w:style w:type="paragraph" w:styleId="af5">
    <w:name w:val="annotation text"/>
    <w:basedOn w:val="a"/>
    <w:link w:val="af6"/>
    <w:semiHidden/>
    <w:rsid w:val="0020245B"/>
    <w:rPr>
      <w:rFonts w:ascii="Times Armenian" w:hAnsi="Times Armenian"/>
      <w:sz w:val="20"/>
      <w:szCs w:val="20"/>
      <w:lang w:val="en-US"/>
    </w:rPr>
  </w:style>
  <w:style w:type="character" w:customStyle="1" w:styleId="af6">
    <w:name w:val="Текст примечания Знак"/>
    <w:basedOn w:val="a0"/>
    <w:link w:val="af5"/>
    <w:semiHidden/>
    <w:rsid w:val="0020245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semiHidden/>
    <w:rsid w:val="0020245B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20245B"/>
    <w:rPr>
      <w:b/>
      <w:bCs/>
    </w:rPr>
  </w:style>
  <w:style w:type="paragraph" w:styleId="af9">
    <w:name w:val="endnote text"/>
    <w:basedOn w:val="a"/>
    <w:link w:val="afa"/>
    <w:semiHidden/>
    <w:rsid w:val="0020245B"/>
    <w:rPr>
      <w:rFonts w:ascii="Times Armenian" w:hAnsi="Times Armenian"/>
      <w:sz w:val="20"/>
      <w:szCs w:val="20"/>
      <w:lang w:val="en-US"/>
    </w:rPr>
  </w:style>
  <w:style w:type="character" w:customStyle="1" w:styleId="afa">
    <w:name w:val="Текст концевой сноски Знак"/>
    <w:basedOn w:val="a0"/>
    <w:link w:val="af9"/>
    <w:semiHidden/>
    <w:rsid w:val="0020245B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b">
    <w:name w:val="endnote reference"/>
    <w:semiHidden/>
    <w:rsid w:val="0020245B"/>
    <w:rPr>
      <w:vertAlign w:val="superscript"/>
    </w:rPr>
  </w:style>
  <w:style w:type="paragraph" w:styleId="afc">
    <w:name w:val="footnote text"/>
    <w:basedOn w:val="a"/>
    <w:link w:val="afd"/>
    <w:rsid w:val="0020245B"/>
    <w:rPr>
      <w:rFonts w:ascii="Times Armenian" w:hAnsi="Times Armenian"/>
      <w:sz w:val="20"/>
      <w:szCs w:val="20"/>
      <w:lang w:val="en-US"/>
    </w:rPr>
  </w:style>
  <w:style w:type="character" w:customStyle="1" w:styleId="afd">
    <w:name w:val="Текст сноски Знак"/>
    <w:basedOn w:val="a0"/>
    <w:link w:val="afc"/>
    <w:rsid w:val="0020245B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e">
    <w:name w:val="footnote reference"/>
    <w:rsid w:val="0020245B"/>
    <w:rPr>
      <w:vertAlign w:val="superscript"/>
    </w:rPr>
  </w:style>
  <w:style w:type="paragraph" w:styleId="aff">
    <w:name w:val="Document Map"/>
    <w:basedOn w:val="a"/>
    <w:link w:val="aff0"/>
    <w:semiHidden/>
    <w:rsid w:val="0020245B"/>
    <w:pPr>
      <w:shd w:val="clear" w:color="auto" w:fill="000080"/>
    </w:pPr>
    <w:rPr>
      <w:rFonts w:ascii="Tahoma" w:hAnsi="Tahoma"/>
      <w:sz w:val="20"/>
      <w:szCs w:val="20"/>
      <w:lang w:val="en-US"/>
    </w:rPr>
  </w:style>
  <w:style w:type="character" w:customStyle="1" w:styleId="aff0">
    <w:name w:val="Схема документа Знак"/>
    <w:basedOn w:val="a0"/>
    <w:link w:val="aff"/>
    <w:semiHidden/>
    <w:rsid w:val="0020245B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0245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20245B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en-US"/>
    </w:rPr>
  </w:style>
  <w:style w:type="character" w:customStyle="1" w:styleId="normChar">
    <w:name w:val="norm Char"/>
    <w:locked/>
    <w:rsid w:val="0020245B"/>
    <w:rPr>
      <w:rFonts w:ascii="Arial Armenian" w:hAnsi="Arial Armenian"/>
      <w:sz w:val="22"/>
      <w:lang w:val="en-US" w:eastAsia="ru-RU" w:bidi="ar-SA"/>
    </w:rPr>
  </w:style>
  <w:style w:type="paragraph" w:customStyle="1" w:styleId="12">
    <w:name w:val="1"/>
    <w:basedOn w:val="a"/>
    <w:rsid w:val="0020245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Char">
    <w:name w:val="Char Char1 Char Знак Знак"/>
    <w:basedOn w:val="a"/>
    <w:rsid w:val="0020245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ff1">
    <w:name w:val="Table Grid"/>
    <w:basedOn w:val="a1"/>
    <w:rsid w:val="002024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245B"/>
    <w:pPr>
      <w:autoSpaceDE w:val="0"/>
      <w:autoSpaceDN w:val="0"/>
      <w:adjustRightInd w:val="0"/>
      <w:spacing w:after="0" w:line="240" w:lineRule="auto"/>
    </w:pPr>
    <w:rPr>
      <w:rFonts w:ascii="Arial LatArm" w:eastAsia="Times New Roman" w:hAnsi="Arial LatArm" w:cs="Arial LatArm"/>
      <w:color w:val="000000"/>
      <w:sz w:val="24"/>
      <w:szCs w:val="24"/>
      <w:lang w:val="ru-RU" w:eastAsia="ru-RU"/>
    </w:rPr>
  </w:style>
  <w:style w:type="character" w:customStyle="1" w:styleId="hps">
    <w:name w:val="hps"/>
    <w:basedOn w:val="a0"/>
    <w:rsid w:val="0020245B"/>
  </w:style>
  <w:style w:type="character" w:customStyle="1" w:styleId="longtext">
    <w:name w:val="long_text"/>
    <w:basedOn w:val="a0"/>
    <w:rsid w:val="0020245B"/>
  </w:style>
  <w:style w:type="character" w:customStyle="1" w:styleId="shorttext">
    <w:name w:val="short_text"/>
    <w:basedOn w:val="a0"/>
    <w:rsid w:val="0020245B"/>
  </w:style>
  <w:style w:type="paragraph" w:styleId="aff2">
    <w:name w:val="List Paragraph"/>
    <w:basedOn w:val="a"/>
    <w:uiPriority w:val="34"/>
    <w:qFormat/>
    <w:rsid w:val="002024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">
    <w:name w:val="Char"/>
    <w:basedOn w:val="a"/>
    <w:semiHidden/>
    <w:rsid w:val="0020245B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  <w:lang w:val="en-US" w:eastAsia="en-US"/>
    </w:rPr>
  </w:style>
  <w:style w:type="paragraph" w:customStyle="1" w:styleId="AutoCorrect">
    <w:name w:val="AutoCorrect"/>
    <w:rsid w:val="0020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ssianHeading1">
    <w:name w:val="Russian Heading 1"/>
    <w:basedOn w:val="aff3"/>
    <w:next w:val="aff3"/>
    <w:rsid w:val="0020245B"/>
    <w:pPr>
      <w:keepNext/>
      <w:tabs>
        <w:tab w:val="num" w:pos="927"/>
      </w:tabs>
      <w:spacing w:before="720" w:after="480" w:line="360" w:lineRule="auto"/>
      <w:ind w:left="927" w:hanging="360"/>
      <w:jc w:val="center"/>
    </w:pPr>
    <w:rPr>
      <w:rFonts w:ascii="Russian Journal Sans" w:hAnsi="Russian Journal Sans"/>
      <w:b/>
      <w:smallCaps/>
      <w:spacing w:val="60"/>
      <w:sz w:val="28"/>
    </w:rPr>
  </w:style>
  <w:style w:type="paragraph" w:styleId="aff3">
    <w:name w:val="Plain Text"/>
    <w:basedOn w:val="a"/>
    <w:link w:val="aff4"/>
    <w:rsid w:val="0020245B"/>
    <w:pPr>
      <w:spacing w:before="120"/>
      <w:jc w:val="both"/>
    </w:pPr>
    <w:rPr>
      <w:rFonts w:ascii="Courier New" w:hAnsi="Courier New"/>
      <w:sz w:val="20"/>
      <w:szCs w:val="20"/>
      <w:lang w:val="en-US" w:eastAsia="en-US"/>
    </w:rPr>
  </w:style>
  <w:style w:type="character" w:customStyle="1" w:styleId="aff4">
    <w:name w:val="Текст Знак"/>
    <w:basedOn w:val="a0"/>
    <w:link w:val="aff3"/>
    <w:rsid w:val="0020245B"/>
    <w:rPr>
      <w:rFonts w:ascii="Courier New" w:eastAsia="Times New Roman" w:hAnsi="Courier New" w:cs="Times New Roman"/>
      <w:sz w:val="20"/>
      <w:szCs w:val="20"/>
    </w:rPr>
  </w:style>
  <w:style w:type="paragraph" w:customStyle="1" w:styleId="CharCharCharChar">
    <w:name w:val="Знак Знак Знак Char Char Char Char Знак Знак Знак"/>
    <w:basedOn w:val="a"/>
    <w:rsid w:val="0020245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character" w:customStyle="1" w:styleId="CharChar2">
    <w:name w:val="Char Char2"/>
    <w:locked/>
    <w:rsid w:val="0020245B"/>
    <w:rPr>
      <w:lang w:val="en-US" w:eastAsia="en-US" w:bidi="ar-SA"/>
    </w:rPr>
  </w:style>
  <w:style w:type="paragraph" w:styleId="aff5">
    <w:name w:val="Normal (Web)"/>
    <w:basedOn w:val="a"/>
    <w:rsid w:val="0020245B"/>
    <w:pPr>
      <w:spacing w:before="100" w:beforeAutospacing="1" w:after="100" w:afterAutospacing="1"/>
    </w:pPr>
  </w:style>
  <w:style w:type="paragraph" w:styleId="aff6">
    <w:name w:val="Revision"/>
    <w:hidden/>
    <w:semiHidden/>
    <w:rsid w:val="0020245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aff7">
    <w:name w:val="Знак Знак"/>
    <w:basedOn w:val="a"/>
    <w:semiHidden/>
    <w:rsid w:val="0020245B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  <w:lang w:val="en-US" w:eastAsia="en-US"/>
    </w:rPr>
  </w:style>
  <w:style w:type="character" w:styleId="aff8">
    <w:name w:val="Strong"/>
    <w:qFormat/>
    <w:rsid w:val="0020245B"/>
    <w:rPr>
      <w:b/>
      <w:bCs/>
    </w:rPr>
  </w:style>
  <w:style w:type="character" w:customStyle="1" w:styleId="apple-style-span">
    <w:name w:val="apple-style-span"/>
    <w:basedOn w:val="a0"/>
    <w:rsid w:val="0020245B"/>
  </w:style>
  <w:style w:type="character" w:customStyle="1" w:styleId="13">
    <w:name w:val="Название1"/>
    <w:basedOn w:val="a0"/>
    <w:rsid w:val="0020245B"/>
  </w:style>
  <w:style w:type="character" w:customStyle="1" w:styleId="apple-converted-space">
    <w:name w:val="apple-converted-space"/>
    <w:basedOn w:val="a0"/>
    <w:rsid w:val="0020245B"/>
  </w:style>
  <w:style w:type="character" w:styleId="aff9">
    <w:name w:val="Emphasis"/>
    <w:qFormat/>
    <w:rsid w:val="0020245B"/>
    <w:rPr>
      <w:i/>
      <w:iCs/>
    </w:rPr>
  </w:style>
  <w:style w:type="character" w:customStyle="1" w:styleId="CharChar1">
    <w:name w:val="Char Char1"/>
    <w:locked/>
    <w:rsid w:val="0020245B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20245B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20245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0245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0245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0245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0245B"/>
    <w:rPr>
      <w:rFonts w:ascii="Arial Armenian" w:hAnsi="Arial Armenian"/>
      <w:lang w:val="en-US"/>
    </w:rPr>
  </w:style>
  <w:style w:type="character" w:styleId="affa">
    <w:name w:val="FollowedHyperlink"/>
    <w:unhideWhenUsed/>
    <w:rsid w:val="0020245B"/>
    <w:rPr>
      <w:color w:val="800080"/>
      <w:u w:val="single"/>
    </w:rPr>
  </w:style>
  <w:style w:type="paragraph" w:customStyle="1" w:styleId="DefaultParagraphFontParaChar">
    <w:name w:val="Default Paragraph Font Para Char"/>
    <w:basedOn w:val="a"/>
    <w:locked/>
    <w:rsid w:val="0020245B"/>
    <w:pPr>
      <w:spacing w:after="160"/>
    </w:pPr>
    <w:rPr>
      <w:rFonts w:ascii="Verdana" w:eastAsia="Batang" w:hAnsi="Verdana" w:cs="Verdana"/>
      <w:lang w:val="en-GB" w:eastAsia="en-US"/>
    </w:rPr>
  </w:style>
  <w:style w:type="character" w:customStyle="1" w:styleId="CharChar19">
    <w:name w:val="Char Char19"/>
    <w:rsid w:val="0020245B"/>
    <w:rPr>
      <w:rFonts w:ascii="Arial Armenian" w:hAnsi="Arial Armenian"/>
      <w:sz w:val="28"/>
      <w:lang w:val="en-US" w:eastAsia="ru-RU" w:bidi="ar-SA"/>
    </w:rPr>
  </w:style>
  <w:style w:type="character" w:customStyle="1" w:styleId="CharChar17">
    <w:name w:val="Char Char17"/>
    <w:rsid w:val="0020245B"/>
    <w:rPr>
      <w:rFonts w:ascii="Arial LatArm" w:hAnsi="Arial LatArm"/>
      <w:i/>
      <w:lang w:val="en-AU" w:eastAsia="en-US" w:bidi="ar-SA"/>
    </w:rPr>
  </w:style>
  <w:style w:type="character" w:customStyle="1" w:styleId="CharChar18">
    <w:name w:val="Char Char18"/>
    <w:rsid w:val="0020245B"/>
    <w:rPr>
      <w:rFonts w:ascii="Arial LatArm" w:hAnsi="Arial LatArm"/>
      <w:b/>
      <w:color w:val="0000FF"/>
      <w:lang w:val="en-US" w:eastAsia="ru-RU" w:bidi="ar-SA"/>
    </w:rPr>
  </w:style>
  <w:style w:type="character" w:customStyle="1" w:styleId="gi">
    <w:name w:val="gi"/>
    <w:basedOn w:val="a0"/>
    <w:rsid w:val="0020245B"/>
  </w:style>
  <w:style w:type="character" w:customStyle="1" w:styleId="go">
    <w:name w:val="go"/>
    <w:basedOn w:val="a0"/>
    <w:rsid w:val="0020245B"/>
  </w:style>
  <w:style w:type="character" w:customStyle="1" w:styleId="id">
    <w:name w:val="id"/>
    <w:basedOn w:val="a0"/>
    <w:rsid w:val="0020245B"/>
  </w:style>
  <w:style w:type="character" w:customStyle="1" w:styleId="g3">
    <w:name w:val="g3"/>
    <w:basedOn w:val="a0"/>
    <w:rsid w:val="002024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901</Words>
  <Characters>5137</Characters>
  <Application>Microsoft Office Word</Application>
  <DocSecurity>0</DocSecurity>
  <Lines>42</Lines>
  <Paragraphs>12</Paragraphs>
  <ScaleCrop>false</ScaleCrop>
  <Company/>
  <LinksUpToDate>false</LinksUpToDate>
  <CharactersWithSpaces>6026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elina-sardaryan</dc:creator>
  <cp:lastModifiedBy>elina-sardaryan</cp:lastModifiedBy>
  <cp:revision>1</cp:revision>
  <dcterms:created xsi:type="dcterms:W3CDTF">2015-02-02T07:09:00Z</dcterms:created>
  <dcterms:modified xsi:type="dcterms:W3CDTF">2015-02-02T07:10:00Z</dcterms:modified>
</cp:coreProperties>
</file>